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09" w:rsidRDefault="00B679F7" w:rsidP="00B67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79F7" w:rsidRDefault="00B679F7" w:rsidP="00B6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9F7" w:rsidRPr="00B679F7" w:rsidRDefault="00B679F7" w:rsidP="00B6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F7">
        <w:rPr>
          <w:rFonts w:ascii="Times New Roman" w:hAnsi="Times New Roman" w:cs="Times New Roman"/>
          <w:b/>
          <w:sz w:val="24"/>
          <w:szCs w:val="24"/>
        </w:rPr>
        <w:t>Оборудование классов в соответствии с ФГОС</w:t>
      </w:r>
    </w:p>
    <w:p w:rsidR="00B679F7" w:rsidRDefault="00B679F7" w:rsidP="00B67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7"/>
        <w:gridCol w:w="1964"/>
        <w:gridCol w:w="1499"/>
        <w:gridCol w:w="1588"/>
        <w:gridCol w:w="1575"/>
        <w:gridCol w:w="2453"/>
      </w:tblGrid>
      <w:tr w:rsidR="00B679F7" w:rsidTr="00B679F7">
        <w:tc>
          <w:tcPr>
            <w:tcW w:w="534" w:type="dxa"/>
          </w:tcPr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товара</w:t>
            </w:r>
          </w:p>
        </w:tc>
        <w:tc>
          <w:tcPr>
            <w:tcW w:w="1418" w:type="dxa"/>
          </w:tcPr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F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595" w:type="dxa"/>
          </w:tcPr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F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480" w:type="dxa"/>
          </w:tcPr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F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B679F7" w:rsidTr="00B679F7">
        <w:tc>
          <w:tcPr>
            <w:tcW w:w="534" w:type="dxa"/>
          </w:tcPr>
          <w:p w:rsidR="00B679F7" w:rsidRDefault="00B679F7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79F7" w:rsidRDefault="00B679F7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  <w:tc>
          <w:tcPr>
            <w:tcW w:w="1418" w:type="dxa"/>
          </w:tcPr>
          <w:p w:rsidR="00B679F7" w:rsidRDefault="00B679F7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679F7" w:rsidRDefault="00CC2C6C" w:rsidP="00CC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95" w:type="dxa"/>
          </w:tcPr>
          <w:p w:rsidR="00B679F7" w:rsidRDefault="00CC2C6C" w:rsidP="00CC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1440 ,0</w:t>
            </w:r>
          </w:p>
        </w:tc>
        <w:tc>
          <w:tcPr>
            <w:tcW w:w="2480" w:type="dxa"/>
          </w:tcPr>
          <w:p w:rsidR="00B679F7" w:rsidRDefault="00B679F7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Красный Кут, МОУ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г. Красный Кут, МОУ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г. Красный Кут</w:t>
            </w:r>
          </w:p>
        </w:tc>
      </w:tr>
      <w:tr w:rsidR="00B679F7" w:rsidTr="00B679F7">
        <w:tc>
          <w:tcPr>
            <w:tcW w:w="534" w:type="dxa"/>
          </w:tcPr>
          <w:p w:rsidR="00B679F7" w:rsidRDefault="00B679F7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79F7" w:rsidRDefault="00B679F7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418" w:type="dxa"/>
          </w:tcPr>
          <w:p w:rsidR="00B679F7" w:rsidRDefault="00B679F7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679F7" w:rsidRDefault="00CC2C6C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595" w:type="dxa"/>
          </w:tcPr>
          <w:p w:rsidR="00B679F7" w:rsidRDefault="00CC2C6C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  <w:bookmarkStart w:id="0" w:name="_GoBack"/>
            <w:bookmarkEnd w:id="0"/>
          </w:p>
        </w:tc>
        <w:tc>
          <w:tcPr>
            <w:tcW w:w="2480" w:type="dxa"/>
          </w:tcPr>
          <w:p w:rsidR="00B679F7" w:rsidRDefault="00B679F7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Первомайское</w:t>
            </w:r>
          </w:p>
        </w:tc>
      </w:tr>
      <w:tr w:rsidR="00B679F7" w:rsidTr="00B679F7">
        <w:tc>
          <w:tcPr>
            <w:tcW w:w="534" w:type="dxa"/>
          </w:tcPr>
          <w:p w:rsidR="00B679F7" w:rsidRDefault="00B679F7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679F7" w:rsidRPr="00B679F7" w:rsidRDefault="00B679F7" w:rsidP="00B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F7">
              <w:rPr>
                <w:rFonts w:ascii="Times New Roman" w:hAnsi="Times New Roman" w:cs="Times New Roman"/>
                <w:b/>
                <w:sz w:val="24"/>
                <w:szCs w:val="24"/>
              </w:rPr>
              <w:t>1773,7</w:t>
            </w:r>
          </w:p>
        </w:tc>
        <w:tc>
          <w:tcPr>
            <w:tcW w:w="2480" w:type="dxa"/>
          </w:tcPr>
          <w:p w:rsidR="00B679F7" w:rsidRDefault="00B679F7" w:rsidP="00B6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9F7" w:rsidRPr="00B679F7" w:rsidRDefault="00B679F7" w:rsidP="00B67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79F7" w:rsidRPr="00B6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6"/>
    <w:rsid w:val="00B679F7"/>
    <w:rsid w:val="00C32816"/>
    <w:rsid w:val="00CA7809"/>
    <w:rsid w:val="00C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2013-01-17T11:18:00Z</cp:lastPrinted>
  <dcterms:created xsi:type="dcterms:W3CDTF">2013-01-17T10:35:00Z</dcterms:created>
  <dcterms:modified xsi:type="dcterms:W3CDTF">2013-01-17T11:18:00Z</dcterms:modified>
</cp:coreProperties>
</file>