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4E" w:rsidRPr="00305FC5" w:rsidRDefault="006E1F4E" w:rsidP="006E1F4E">
      <w:pPr>
        <w:pStyle w:val="1"/>
        <w:rPr>
          <w:sz w:val="22"/>
          <w:szCs w:val="22"/>
          <w:lang w:val="ru-RU"/>
        </w:rPr>
      </w:pPr>
      <w:bookmarkStart w:id="0" w:name="_Toc301450334"/>
      <w:bookmarkStart w:id="1" w:name="_Toc301434241"/>
      <w:r w:rsidRPr="00305FC5">
        <w:rPr>
          <w:sz w:val="22"/>
          <w:szCs w:val="22"/>
          <w:lang w:val="ru-RU"/>
        </w:rPr>
        <w:t>Анализ работы методического объединения</w:t>
      </w:r>
      <w:bookmarkEnd w:id="0"/>
      <w:r w:rsidRPr="00305FC5">
        <w:rPr>
          <w:sz w:val="22"/>
          <w:szCs w:val="22"/>
          <w:lang w:val="ru-RU"/>
        </w:rPr>
        <w:t xml:space="preserve"> </w:t>
      </w:r>
      <w:bookmarkStart w:id="2" w:name="_Toc301450335"/>
      <w:r w:rsidRPr="00305FC5">
        <w:rPr>
          <w:sz w:val="22"/>
          <w:szCs w:val="22"/>
          <w:lang w:val="ru-RU"/>
        </w:rPr>
        <w:t>школьных библиотекарей Краснокутского района за 201</w:t>
      </w:r>
      <w:r w:rsidR="00F54BBD" w:rsidRPr="00305FC5">
        <w:rPr>
          <w:sz w:val="22"/>
          <w:szCs w:val="22"/>
          <w:lang w:val="ru-RU"/>
        </w:rPr>
        <w:t>7</w:t>
      </w:r>
      <w:r w:rsidRPr="00305FC5">
        <w:rPr>
          <w:sz w:val="22"/>
          <w:szCs w:val="22"/>
          <w:lang w:val="ru-RU"/>
        </w:rPr>
        <w:t xml:space="preserve"> -201</w:t>
      </w:r>
      <w:r w:rsidR="00F54BBD" w:rsidRPr="00305FC5">
        <w:rPr>
          <w:sz w:val="22"/>
          <w:szCs w:val="22"/>
          <w:lang w:val="ru-RU"/>
        </w:rPr>
        <w:t>8</w:t>
      </w:r>
      <w:r w:rsidRPr="00305FC5">
        <w:rPr>
          <w:sz w:val="22"/>
          <w:szCs w:val="22"/>
          <w:lang w:val="ru-RU"/>
        </w:rPr>
        <w:t xml:space="preserve"> учебный год</w:t>
      </w:r>
    </w:p>
    <w:p w:rsidR="006E1F4E" w:rsidRPr="00305FC5" w:rsidRDefault="006E1F4E" w:rsidP="006E1F4E">
      <w:pPr>
        <w:pStyle w:val="1"/>
        <w:rPr>
          <w:sz w:val="22"/>
          <w:szCs w:val="22"/>
          <w:lang w:val="ru-RU"/>
        </w:rPr>
      </w:pPr>
    </w:p>
    <w:p w:rsidR="005054AB" w:rsidRPr="00305FC5" w:rsidRDefault="005054AB" w:rsidP="008E46EF">
      <w:pPr>
        <w:jc w:val="both"/>
        <w:rPr>
          <w:sz w:val="22"/>
          <w:szCs w:val="22"/>
          <w:u w:val="single"/>
        </w:rPr>
      </w:pPr>
      <w:r w:rsidRPr="00305FC5">
        <w:rPr>
          <w:b/>
          <w:bCs/>
          <w:sz w:val="22"/>
          <w:szCs w:val="22"/>
          <w:u w:val="single"/>
        </w:rPr>
        <w:t>Краткая справка о библиотеках</w:t>
      </w:r>
      <w:r w:rsidRPr="00305FC5">
        <w:rPr>
          <w:b/>
          <w:bCs/>
          <w:sz w:val="22"/>
          <w:szCs w:val="22"/>
        </w:rPr>
        <w:t xml:space="preserve">. </w:t>
      </w:r>
    </w:p>
    <w:p w:rsidR="005054AB" w:rsidRPr="00305FC5" w:rsidRDefault="005054AB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Библиотеки  школ района  занимают отдельные  изолированные помещения.</w:t>
      </w:r>
    </w:p>
    <w:p w:rsidR="005054AB" w:rsidRPr="00305FC5" w:rsidRDefault="009B3041" w:rsidP="008E46EF">
      <w:pPr>
        <w:jc w:val="both"/>
        <w:rPr>
          <w:sz w:val="22"/>
          <w:szCs w:val="22"/>
          <w:vertAlign w:val="superscript"/>
        </w:rPr>
      </w:pPr>
      <w:r w:rsidRPr="00305FC5">
        <w:rPr>
          <w:sz w:val="22"/>
          <w:szCs w:val="22"/>
        </w:rPr>
        <w:t xml:space="preserve"> Общая площадь помещений – 646</w:t>
      </w:r>
      <w:r w:rsidR="005054AB" w:rsidRPr="00305FC5">
        <w:rPr>
          <w:sz w:val="22"/>
          <w:szCs w:val="22"/>
        </w:rPr>
        <w:t>,25 м</w:t>
      </w:r>
      <w:proofErr w:type="gramStart"/>
      <w:r w:rsidR="005054AB" w:rsidRPr="00305FC5">
        <w:rPr>
          <w:sz w:val="22"/>
          <w:szCs w:val="22"/>
          <w:vertAlign w:val="superscript"/>
        </w:rPr>
        <w:t>2</w:t>
      </w:r>
      <w:proofErr w:type="gramEnd"/>
      <w:r w:rsidR="005054AB" w:rsidRPr="00305FC5">
        <w:rPr>
          <w:sz w:val="22"/>
          <w:szCs w:val="22"/>
          <w:vertAlign w:val="superscript"/>
        </w:rPr>
        <w:t xml:space="preserve">.      </w:t>
      </w:r>
    </w:p>
    <w:p w:rsidR="005054AB" w:rsidRPr="00305FC5" w:rsidRDefault="00EB7736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Число читательских  мест – 151</w:t>
      </w:r>
    </w:p>
    <w:p w:rsidR="005054AB" w:rsidRPr="00305FC5" w:rsidRDefault="005054AB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Наличие компьютера в библиотеках - 27</w:t>
      </w:r>
    </w:p>
    <w:p w:rsidR="00E75799" w:rsidRPr="00305FC5" w:rsidRDefault="005054AB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Наличия доступа в интернет – 1</w:t>
      </w:r>
      <w:r w:rsidR="00E75799" w:rsidRPr="00305FC5">
        <w:rPr>
          <w:sz w:val="22"/>
          <w:szCs w:val="22"/>
        </w:rPr>
        <w:t>8</w:t>
      </w:r>
      <w:r w:rsidRPr="00305FC5">
        <w:rPr>
          <w:sz w:val="22"/>
          <w:szCs w:val="22"/>
        </w:rPr>
        <w:t xml:space="preserve"> </w:t>
      </w:r>
    </w:p>
    <w:p w:rsidR="005054AB" w:rsidRPr="00305FC5" w:rsidRDefault="005054AB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Введение электронного каталога  -18 (MARK-SQL-16, 1С-Школьная библиотека-2)</w:t>
      </w:r>
    </w:p>
    <w:p w:rsidR="00215BEC" w:rsidRPr="00305FC5" w:rsidRDefault="00215BEC" w:rsidP="00215BEC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Из библиотечного оборудования  в основном принтеры, сканеры, ксероксы</w:t>
      </w:r>
      <w:r w:rsidR="00D77BEB" w:rsidRPr="00305FC5">
        <w:rPr>
          <w:sz w:val="22"/>
          <w:szCs w:val="22"/>
        </w:rPr>
        <w:t>.</w:t>
      </w:r>
    </w:p>
    <w:p w:rsidR="00215BEC" w:rsidRPr="00305FC5" w:rsidRDefault="00215BEC" w:rsidP="008E46EF">
      <w:pPr>
        <w:jc w:val="both"/>
        <w:rPr>
          <w:sz w:val="22"/>
          <w:szCs w:val="22"/>
        </w:rPr>
      </w:pPr>
    </w:p>
    <w:p w:rsidR="00215BEC" w:rsidRPr="00305FC5" w:rsidRDefault="00215BEC" w:rsidP="008E46EF">
      <w:pPr>
        <w:jc w:val="both"/>
        <w:rPr>
          <w:sz w:val="22"/>
          <w:szCs w:val="22"/>
        </w:rPr>
      </w:pPr>
    </w:p>
    <w:p w:rsidR="005054AB" w:rsidRPr="00305FC5" w:rsidRDefault="005054AB" w:rsidP="005054AB">
      <w:pPr>
        <w:rPr>
          <w:sz w:val="22"/>
          <w:szCs w:val="22"/>
        </w:rPr>
      </w:pPr>
      <w:r w:rsidRPr="00305FC5">
        <w:rPr>
          <w:b/>
          <w:sz w:val="22"/>
          <w:szCs w:val="22"/>
          <w:u w:val="single"/>
        </w:rPr>
        <w:t>Основные контрольные показатели: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4535"/>
        <w:gridCol w:w="1843"/>
        <w:gridCol w:w="1559"/>
      </w:tblGrid>
      <w:tr w:rsidR="005054AB" w:rsidRPr="00305FC5" w:rsidTr="007B5C0B">
        <w:tc>
          <w:tcPr>
            <w:tcW w:w="818" w:type="dxa"/>
          </w:tcPr>
          <w:p w:rsidR="005054AB" w:rsidRPr="00305FC5" w:rsidRDefault="005054AB" w:rsidP="003850B6">
            <w:r w:rsidRPr="00305FC5">
              <w:rPr>
                <w:b/>
                <w:bCs/>
              </w:rPr>
              <w:t>     № </w:t>
            </w:r>
          </w:p>
        </w:tc>
        <w:tc>
          <w:tcPr>
            <w:tcW w:w="4535" w:type="dxa"/>
          </w:tcPr>
          <w:p w:rsidR="005054AB" w:rsidRPr="00305FC5" w:rsidRDefault="005054AB" w:rsidP="003850B6">
            <w:r w:rsidRPr="00305FC5">
              <w:rPr>
                <w:b/>
                <w:bCs/>
              </w:rPr>
              <w:t>     Основные показатели</w:t>
            </w:r>
          </w:p>
        </w:tc>
        <w:tc>
          <w:tcPr>
            <w:tcW w:w="1843" w:type="dxa"/>
          </w:tcPr>
          <w:p w:rsidR="005054AB" w:rsidRPr="00305FC5" w:rsidRDefault="005054AB" w:rsidP="003850B6">
            <w:pPr>
              <w:rPr>
                <w:bCs/>
              </w:rPr>
            </w:pPr>
            <w:r w:rsidRPr="00305FC5">
              <w:rPr>
                <w:bCs/>
              </w:rPr>
              <w:t>201</w:t>
            </w:r>
            <w:r w:rsidR="00C70D09" w:rsidRPr="00305FC5">
              <w:rPr>
                <w:bCs/>
              </w:rPr>
              <w:t>6-2017</w:t>
            </w:r>
          </w:p>
          <w:p w:rsidR="005054AB" w:rsidRPr="00305FC5" w:rsidRDefault="005054AB" w:rsidP="003850B6">
            <w:pPr>
              <w:rPr>
                <w:bCs/>
              </w:rPr>
            </w:pPr>
          </w:p>
        </w:tc>
        <w:tc>
          <w:tcPr>
            <w:tcW w:w="1559" w:type="dxa"/>
          </w:tcPr>
          <w:p w:rsidR="005054AB" w:rsidRPr="00305FC5" w:rsidRDefault="005054AB" w:rsidP="003850B6">
            <w:pPr>
              <w:rPr>
                <w:bCs/>
              </w:rPr>
            </w:pPr>
            <w:r w:rsidRPr="00305FC5">
              <w:rPr>
                <w:bCs/>
              </w:rPr>
              <w:t>201</w:t>
            </w:r>
            <w:r w:rsidR="007E55D7" w:rsidRPr="00305FC5">
              <w:rPr>
                <w:bCs/>
              </w:rPr>
              <w:t>7-2018</w:t>
            </w:r>
          </w:p>
          <w:p w:rsidR="005054AB" w:rsidRPr="00305FC5" w:rsidRDefault="005054AB" w:rsidP="003850B6">
            <w:pPr>
              <w:rPr>
                <w:bCs/>
              </w:rPr>
            </w:pPr>
          </w:p>
        </w:tc>
      </w:tr>
      <w:tr w:rsidR="005054AB" w:rsidRPr="00305FC5" w:rsidTr="007B5C0B">
        <w:tc>
          <w:tcPr>
            <w:tcW w:w="818" w:type="dxa"/>
          </w:tcPr>
          <w:p w:rsidR="005054AB" w:rsidRPr="00305FC5" w:rsidRDefault="005054AB" w:rsidP="003850B6">
            <w:r w:rsidRPr="00305FC5">
              <w:t>1</w:t>
            </w:r>
          </w:p>
        </w:tc>
        <w:tc>
          <w:tcPr>
            <w:tcW w:w="4535" w:type="dxa"/>
          </w:tcPr>
          <w:p w:rsidR="005054AB" w:rsidRPr="00305FC5" w:rsidRDefault="005054AB" w:rsidP="003850B6">
            <w:r w:rsidRPr="00305FC5">
              <w:rPr>
                <w:b/>
              </w:rPr>
              <w:t>Число  читателей всего:</w:t>
            </w:r>
          </w:p>
        </w:tc>
        <w:tc>
          <w:tcPr>
            <w:tcW w:w="1843" w:type="dxa"/>
          </w:tcPr>
          <w:p w:rsidR="005054AB" w:rsidRPr="00305FC5" w:rsidRDefault="00C70D09" w:rsidP="003850B6">
            <w:r w:rsidRPr="00305FC5">
              <w:t>3464</w:t>
            </w:r>
          </w:p>
        </w:tc>
        <w:tc>
          <w:tcPr>
            <w:tcW w:w="1559" w:type="dxa"/>
          </w:tcPr>
          <w:p w:rsidR="005054AB" w:rsidRPr="00305FC5" w:rsidRDefault="005054AB" w:rsidP="007E55D7">
            <w:pPr>
              <w:rPr>
                <w:b/>
              </w:rPr>
            </w:pPr>
            <w:r w:rsidRPr="00305FC5">
              <w:rPr>
                <w:b/>
              </w:rPr>
              <w:t>35</w:t>
            </w:r>
            <w:r w:rsidR="007E55D7" w:rsidRPr="00305FC5">
              <w:rPr>
                <w:b/>
              </w:rPr>
              <w:t>06</w:t>
            </w:r>
          </w:p>
        </w:tc>
      </w:tr>
      <w:tr w:rsidR="005054AB" w:rsidRPr="00305FC5" w:rsidTr="007B5C0B">
        <w:tc>
          <w:tcPr>
            <w:tcW w:w="818" w:type="dxa"/>
          </w:tcPr>
          <w:p w:rsidR="005054AB" w:rsidRPr="00305FC5" w:rsidRDefault="005054AB" w:rsidP="003850B6"/>
        </w:tc>
        <w:tc>
          <w:tcPr>
            <w:tcW w:w="4535" w:type="dxa"/>
          </w:tcPr>
          <w:p w:rsidR="005054AB" w:rsidRPr="00305FC5" w:rsidRDefault="005054AB" w:rsidP="003850B6">
            <w:r w:rsidRPr="00305FC5">
              <w:t>1-4 классы</w:t>
            </w:r>
          </w:p>
        </w:tc>
        <w:tc>
          <w:tcPr>
            <w:tcW w:w="1843" w:type="dxa"/>
          </w:tcPr>
          <w:p w:rsidR="005054AB" w:rsidRPr="00305FC5" w:rsidRDefault="00C70D09" w:rsidP="003850B6">
            <w:r w:rsidRPr="00305FC5">
              <w:t>1368</w:t>
            </w:r>
          </w:p>
        </w:tc>
        <w:tc>
          <w:tcPr>
            <w:tcW w:w="1559" w:type="dxa"/>
          </w:tcPr>
          <w:p w:rsidR="005054AB" w:rsidRPr="00305FC5" w:rsidRDefault="005054AB" w:rsidP="007E55D7">
            <w:pPr>
              <w:rPr>
                <w:b/>
              </w:rPr>
            </w:pPr>
            <w:r w:rsidRPr="00305FC5">
              <w:rPr>
                <w:b/>
              </w:rPr>
              <w:t>1</w:t>
            </w:r>
            <w:r w:rsidR="007E55D7" w:rsidRPr="00305FC5">
              <w:rPr>
                <w:b/>
              </w:rPr>
              <w:t>417</w:t>
            </w:r>
          </w:p>
        </w:tc>
      </w:tr>
      <w:tr w:rsidR="005054AB" w:rsidRPr="00305FC5" w:rsidTr="007B5C0B">
        <w:tc>
          <w:tcPr>
            <w:tcW w:w="818" w:type="dxa"/>
          </w:tcPr>
          <w:p w:rsidR="005054AB" w:rsidRPr="00305FC5" w:rsidRDefault="005054AB" w:rsidP="003850B6"/>
        </w:tc>
        <w:tc>
          <w:tcPr>
            <w:tcW w:w="4535" w:type="dxa"/>
          </w:tcPr>
          <w:p w:rsidR="005054AB" w:rsidRPr="00305FC5" w:rsidRDefault="005054AB" w:rsidP="003850B6">
            <w:r w:rsidRPr="00305FC5">
              <w:t>5-9 классы</w:t>
            </w:r>
          </w:p>
        </w:tc>
        <w:tc>
          <w:tcPr>
            <w:tcW w:w="1843" w:type="dxa"/>
          </w:tcPr>
          <w:p w:rsidR="005054AB" w:rsidRPr="00305FC5" w:rsidRDefault="00BC7549" w:rsidP="003850B6">
            <w:r w:rsidRPr="00305FC5">
              <w:t>1480</w:t>
            </w:r>
          </w:p>
        </w:tc>
        <w:tc>
          <w:tcPr>
            <w:tcW w:w="1559" w:type="dxa"/>
          </w:tcPr>
          <w:p w:rsidR="005054AB" w:rsidRPr="00305FC5" w:rsidRDefault="005054AB" w:rsidP="007E55D7">
            <w:pPr>
              <w:rPr>
                <w:b/>
              </w:rPr>
            </w:pPr>
            <w:r w:rsidRPr="00305FC5">
              <w:rPr>
                <w:b/>
              </w:rPr>
              <w:t>14</w:t>
            </w:r>
            <w:r w:rsidR="007E55D7" w:rsidRPr="00305FC5">
              <w:rPr>
                <w:b/>
              </w:rPr>
              <w:t>06</w:t>
            </w:r>
          </w:p>
        </w:tc>
      </w:tr>
      <w:tr w:rsidR="005054AB" w:rsidRPr="00305FC5" w:rsidTr="007B5C0B">
        <w:tc>
          <w:tcPr>
            <w:tcW w:w="818" w:type="dxa"/>
          </w:tcPr>
          <w:p w:rsidR="005054AB" w:rsidRPr="00305FC5" w:rsidRDefault="005054AB" w:rsidP="003850B6"/>
        </w:tc>
        <w:tc>
          <w:tcPr>
            <w:tcW w:w="4535" w:type="dxa"/>
          </w:tcPr>
          <w:p w:rsidR="005054AB" w:rsidRPr="00305FC5" w:rsidRDefault="005054AB" w:rsidP="003850B6">
            <w:r w:rsidRPr="00305FC5">
              <w:t>10-11 классы</w:t>
            </w:r>
          </w:p>
        </w:tc>
        <w:tc>
          <w:tcPr>
            <w:tcW w:w="1843" w:type="dxa"/>
          </w:tcPr>
          <w:p w:rsidR="005054AB" w:rsidRPr="00305FC5" w:rsidRDefault="00BC7549" w:rsidP="003850B6">
            <w:r w:rsidRPr="00305FC5">
              <w:t>167</w:t>
            </w:r>
          </w:p>
        </w:tc>
        <w:tc>
          <w:tcPr>
            <w:tcW w:w="1559" w:type="dxa"/>
          </w:tcPr>
          <w:p w:rsidR="005054AB" w:rsidRPr="00305FC5" w:rsidRDefault="005054AB" w:rsidP="007E55D7">
            <w:pPr>
              <w:rPr>
                <w:b/>
              </w:rPr>
            </w:pPr>
            <w:r w:rsidRPr="00305FC5">
              <w:rPr>
                <w:b/>
              </w:rPr>
              <w:t>26</w:t>
            </w:r>
            <w:r w:rsidR="007E55D7" w:rsidRPr="00305FC5">
              <w:rPr>
                <w:b/>
              </w:rPr>
              <w:t>0</w:t>
            </w:r>
          </w:p>
        </w:tc>
      </w:tr>
      <w:tr w:rsidR="005054AB" w:rsidRPr="00305FC5" w:rsidTr="007B5C0B">
        <w:tc>
          <w:tcPr>
            <w:tcW w:w="818" w:type="dxa"/>
          </w:tcPr>
          <w:p w:rsidR="005054AB" w:rsidRPr="00305FC5" w:rsidRDefault="005054AB" w:rsidP="003850B6"/>
        </w:tc>
        <w:tc>
          <w:tcPr>
            <w:tcW w:w="4535" w:type="dxa"/>
          </w:tcPr>
          <w:p w:rsidR="005054AB" w:rsidRPr="00305FC5" w:rsidRDefault="005054AB" w:rsidP="003850B6">
            <w:r w:rsidRPr="00305FC5">
              <w:t>Учителя, родители, прочие</w:t>
            </w:r>
          </w:p>
        </w:tc>
        <w:tc>
          <w:tcPr>
            <w:tcW w:w="1843" w:type="dxa"/>
          </w:tcPr>
          <w:p w:rsidR="005054AB" w:rsidRPr="00305FC5" w:rsidRDefault="00BC7549" w:rsidP="003850B6">
            <w:r w:rsidRPr="00305FC5">
              <w:t>449</w:t>
            </w:r>
          </w:p>
        </w:tc>
        <w:tc>
          <w:tcPr>
            <w:tcW w:w="1559" w:type="dxa"/>
          </w:tcPr>
          <w:p w:rsidR="005054AB" w:rsidRPr="00305FC5" w:rsidRDefault="005054AB" w:rsidP="007E55D7">
            <w:pPr>
              <w:rPr>
                <w:b/>
              </w:rPr>
            </w:pPr>
            <w:r w:rsidRPr="00305FC5">
              <w:rPr>
                <w:b/>
              </w:rPr>
              <w:t>4</w:t>
            </w:r>
            <w:r w:rsidR="007E55D7" w:rsidRPr="00305FC5">
              <w:rPr>
                <w:b/>
              </w:rPr>
              <w:t>23</w:t>
            </w: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>
            <w:r w:rsidRPr="00305FC5">
              <w:t>2</w:t>
            </w:r>
          </w:p>
        </w:tc>
        <w:tc>
          <w:tcPr>
            <w:tcW w:w="4535" w:type="dxa"/>
          </w:tcPr>
          <w:p w:rsidR="00F230B8" w:rsidRPr="00305FC5" w:rsidRDefault="00F230B8" w:rsidP="003850B6">
            <w:r w:rsidRPr="00305FC5">
              <w:rPr>
                <w:rStyle w:val="a6"/>
                <w:color w:val="282525"/>
              </w:rPr>
              <w:t>Книжный фонд всего:</w:t>
            </w:r>
          </w:p>
        </w:tc>
        <w:tc>
          <w:tcPr>
            <w:tcW w:w="1843" w:type="dxa"/>
          </w:tcPr>
          <w:p w:rsidR="00F230B8" w:rsidRPr="00305FC5" w:rsidRDefault="00082E55" w:rsidP="000207A4">
            <w:r w:rsidRPr="00305FC5">
              <w:t>119103</w:t>
            </w:r>
          </w:p>
        </w:tc>
        <w:tc>
          <w:tcPr>
            <w:tcW w:w="1559" w:type="dxa"/>
          </w:tcPr>
          <w:p w:rsidR="00F230B8" w:rsidRPr="00305FC5" w:rsidRDefault="00F230B8" w:rsidP="00565F91">
            <w:pPr>
              <w:rPr>
                <w:b/>
              </w:rPr>
            </w:pPr>
            <w:r w:rsidRPr="00305FC5">
              <w:rPr>
                <w:b/>
                <w:bCs/>
              </w:rPr>
              <w:t>1</w:t>
            </w:r>
            <w:r w:rsidR="00BC0BD1" w:rsidRPr="00305FC5">
              <w:rPr>
                <w:b/>
                <w:bCs/>
              </w:rPr>
              <w:t>25158</w:t>
            </w: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Художественная литература</w:t>
            </w:r>
          </w:p>
        </w:tc>
        <w:tc>
          <w:tcPr>
            <w:tcW w:w="1843" w:type="dxa"/>
          </w:tcPr>
          <w:p w:rsidR="00F230B8" w:rsidRPr="00305FC5" w:rsidRDefault="00082E55" w:rsidP="00565F91">
            <w:r w:rsidRPr="00305FC5">
              <w:t>49</w:t>
            </w:r>
            <w:r w:rsidR="00565F91" w:rsidRPr="00305FC5">
              <w:t>693</w:t>
            </w:r>
          </w:p>
        </w:tc>
        <w:tc>
          <w:tcPr>
            <w:tcW w:w="1559" w:type="dxa"/>
          </w:tcPr>
          <w:p w:rsidR="00F230B8" w:rsidRPr="00305FC5" w:rsidRDefault="00F230B8" w:rsidP="00BC0BD1">
            <w:pPr>
              <w:rPr>
                <w:b/>
              </w:rPr>
            </w:pPr>
            <w:r w:rsidRPr="00305FC5">
              <w:rPr>
                <w:b/>
                <w:bCs/>
                <w:color w:val="000000"/>
              </w:rPr>
              <w:t>4</w:t>
            </w:r>
            <w:r w:rsidR="00BC0BD1" w:rsidRPr="00305FC5">
              <w:rPr>
                <w:b/>
                <w:bCs/>
                <w:color w:val="000000"/>
              </w:rPr>
              <w:t>9470</w:t>
            </w: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Методическая литература</w:t>
            </w:r>
          </w:p>
        </w:tc>
        <w:tc>
          <w:tcPr>
            <w:tcW w:w="1843" w:type="dxa"/>
          </w:tcPr>
          <w:p w:rsidR="00F230B8" w:rsidRPr="00305FC5" w:rsidRDefault="00565F91" w:rsidP="000207A4">
            <w:r w:rsidRPr="00305FC5">
              <w:t>561</w:t>
            </w:r>
            <w:r w:rsidR="00082E55" w:rsidRPr="00305FC5">
              <w:t>0</w:t>
            </w:r>
          </w:p>
        </w:tc>
        <w:tc>
          <w:tcPr>
            <w:tcW w:w="1559" w:type="dxa"/>
          </w:tcPr>
          <w:p w:rsidR="00F230B8" w:rsidRPr="00305FC5" w:rsidRDefault="00565F91" w:rsidP="00BC0BD1">
            <w:pPr>
              <w:rPr>
                <w:b/>
              </w:rPr>
            </w:pPr>
            <w:r w:rsidRPr="00305FC5">
              <w:rPr>
                <w:b/>
                <w:bCs/>
                <w:color w:val="000000"/>
              </w:rPr>
              <w:t>57</w:t>
            </w:r>
            <w:r w:rsidR="00BC0BD1" w:rsidRPr="00305FC5">
              <w:rPr>
                <w:b/>
                <w:bCs/>
                <w:color w:val="000000"/>
              </w:rPr>
              <w:t>88</w:t>
            </w: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Учебники</w:t>
            </w:r>
          </w:p>
        </w:tc>
        <w:tc>
          <w:tcPr>
            <w:tcW w:w="1843" w:type="dxa"/>
          </w:tcPr>
          <w:p w:rsidR="00F230B8" w:rsidRPr="00305FC5" w:rsidRDefault="00082E55" w:rsidP="00565F91">
            <w:r w:rsidRPr="00305FC5">
              <w:t>5</w:t>
            </w:r>
            <w:r w:rsidR="00565F91" w:rsidRPr="00305FC5">
              <w:t>6786</w:t>
            </w:r>
          </w:p>
        </w:tc>
        <w:tc>
          <w:tcPr>
            <w:tcW w:w="1559" w:type="dxa"/>
          </w:tcPr>
          <w:p w:rsidR="00F230B8" w:rsidRPr="00305FC5" w:rsidRDefault="00565F91" w:rsidP="000207A4">
            <w:pPr>
              <w:rPr>
                <w:b/>
                <w:bCs/>
                <w:color w:val="000000"/>
              </w:rPr>
            </w:pPr>
            <w:r w:rsidRPr="00305FC5">
              <w:rPr>
                <w:b/>
                <w:bCs/>
                <w:color w:val="000000"/>
              </w:rPr>
              <w:t>6</w:t>
            </w:r>
            <w:r w:rsidR="00BC0BD1" w:rsidRPr="00305FC5">
              <w:rPr>
                <w:b/>
                <w:bCs/>
                <w:color w:val="000000"/>
              </w:rPr>
              <w:t>3880</w:t>
            </w:r>
          </w:p>
          <w:p w:rsidR="00F230B8" w:rsidRPr="00305FC5" w:rsidRDefault="00F230B8" w:rsidP="000207A4">
            <w:pPr>
              <w:rPr>
                <w:b/>
              </w:rPr>
            </w:pP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Проче</w:t>
            </w:r>
            <w:proofErr w:type="gramStart"/>
            <w:r w:rsidRPr="00305FC5">
              <w:rPr>
                <w:rStyle w:val="a6"/>
                <w:b w:val="0"/>
                <w:color w:val="282525"/>
              </w:rPr>
              <w:t>е-</w:t>
            </w:r>
            <w:proofErr w:type="gramEnd"/>
            <w:r w:rsidRPr="00305FC5">
              <w:rPr>
                <w:rStyle w:val="a6"/>
                <w:b w:val="0"/>
                <w:color w:val="282525"/>
              </w:rPr>
              <w:t xml:space="preserve"> </w:t>
            </w:r>
            <w:proofErr w:type="spellStart"/>
            <w:r w:rsidRPr="00305FC5">
              <w:rPr>
                <w:rStyle w:val="a6"/>
                <w:b w:val="0"/>
                <w:color w:val="282525"/>
              </w:rPr>
              <w:t>медиатека</w:t>
            </w:r>
            <w:proofErr w:type="spellEnd"/>
          </w:p>
        </w:tc>
        <w:tc>
          <w:tcPr>
            <w:tcW w:w="1843" w:type="dxa"/>
          </w:tcPr>
          <w:p w:rsidR="00F230B8" w:rsidRPr="00305FC5" w:rsidRDefault="00565F91" w:rsidP="000207A4">
            <w:r w:rsidRPr="00305FC5">
              <w:t>5936</w:t>
            </w:r>
          </w:p>
        </w:tc>
        <w:tc>
          <w:tcPr>
            <w:tcW w:w="1559" w:type="dxa"/>
          </w:tcPr>
          <w:p w:rsidR="00F230B8" w:rsidRPr="00305FC5" w:rsidRDefault="00BC0BD1" w:rsidP="000207A4">
            <w:pPr>
              <w:rPr>
                <w:b/>
              </w:rPr>
            </w:pPr>
            <w:r w:rsidRPr="00305FC5">
              <w:rPr>
                <w:b/>
              </w:rPr>
              <w:t>6020</w:t>
            </w: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>
            <w:r w:rsidRPr="00305FC5">
              <w:t>3</w:t>
            </w:r>
          </w:p>
        </w:tc>
        <w:tc>
          <w:tcPr>
            <w:tcW w:w="4535" w:type="dxa"/>
          </w:tcPr>
          <w:p w:rsidR="00F230B8" w:rsidRPr="00305FC5" w:rsidRDefault="00F230B8" w:rsidP="003850B6">
            <w:r w:rsidRPr="00305FC5">
              <w:rPr>
                <w:rStyle w:val="a6"/>
                <w:color w:val="282525"/>
              </w:rPr>
              <w:t>Выдано произведений печати всего:</w:t>
            </w:r>
          </w:p>
        </w:tc>
        <w:tc>
          <w:tcPr>
            <w:tcW w:w="1843" w:type="dxa"/>
          </w:tcPr>
          <w:p w:rsidR="00F230B8" w:rsidRPr="00305FC5" w:rsidRDefault="00ED723D" w:rsidP="000207A4">
            <w:r w:rsidRPr="00305FC5">
              <w:t>74300</w:t>
            </w:r>
          </w:p>
        </w:tc>
        <w:tc>
          <w:tcPr>
            <w:tcW w:w="1559" w:type="dxa"/>
          </w:tcPr>
          <w:p w:rsidR="00F230B8" w:rsidRPr="00305FC5" w:rsidRDefault="00E12455" w:rsidP="000207A4">
            <w:pPr>
              <w:rPr>
                <w:b/>
                <w:bCs/>
                <w:color w:val="000000"/>
              </w:rPr>
            </w:pPr>
            <w:r w:rsidRPr="00305FC5">
              <w:rPr>
                <w:b/>
                <w:bCs/>
                <w:color w:val="000000"/>
              </w:rPr>
              <w:t>69434</w:t>
            </w:r>
          </w:p>
          <w:p w:rsidR="00F230B8" w:rsidRPr="00305FC5" w:rsidRDefault="00F230B8" w:rsidP="000207A4">
            <w:pPr>
              <w:rPr>
                <w:b/>
              </w:rPr>
            </w:pP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Художественная литература</w:t>
            </w:r>
          </w:p>
        </w:tc>
        <w:tc>
          <w:tcPr>
            <w:tcW w:w="1843" w:type="dxa"/>
          </w:tcPr>
          <w:p w:rsidR="00F230B8" w:rsidRPr="00305FC5" w:rsidRDefault="00ED723D" w:rsidP="000207A4">
            <w:r w:rsidRPr="00305FC5">
              <w:t>29354</w:t>
            </w:r>
          </w:p>
        </w:tc>
        <w:tc>
          <w:tcPr>
            <w:tcW w:w="1559" w:type="dxa"/>
          </w:tcPr>
          <w:p w:rsidR="00F230B8" w:rsidRPr="00305FC5" w:rsidRDefault="00E12455" w:rsidP="000207A4">
            <w:pPr>
              <w:rPr>
                <w:b/>
                <w:bCs/>
                <w:color w:val="000000"/>
              </w:rPr>
            </w:pPr>
            <w:r w:rsidRPr="00305FC5">
              <w:rPr>
                <w:b/>
                <w:bCs/>
                <w:color w:val="000000"/>
              </w:rPr>
              <w:t>28052</w:t>
            </w:r>
          </w:p>
          <w:p w:rsidR="00F230B8" w:rsidRPr="00305FC5" w:rsidRDefault="00F230B8" w:rsidP="000207A4">
            <w:pPr>
              <w:rPr>
                <w:b/>
              </w:rPr>
            </w:pP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Методическая литература</w:t>
            </w:r>
          </w:p>
        </w:tc>
        <w:tc>
          <w:tcPr>
            <w:tcW w:w="1843" w:type="dxa"/>
          </w:tcPr>
          <w:p w:rsidR="00F230B8" w:rsidRPr="00305FC5" w:rsidRDefault="00ED723D" w:rsidP="000207A4">
            <w:r w:rsidRPr="00305FC5">
              <w:t>1599</w:t>
            </w:r>
          </w:p>
        </w:tc>
        <w:tc>
          <w:tcPr>
            <w:tcW w:w="1559" w:type="dxa"/>
          </w:tcPr>
          <w:p w:rsidR="00F230B8" w:rsidRPr="00305FC5" w:rsidRDefault="00E12455" w:rsidP="000207A4">
            <w:pPr>
              <w:rPr>
                <w:b/>
                <w:bCs/>
                <w:color w:val="000000"/>
              </w:rPr>
            </w:pPr>
            <w:r w:rsidRPr="00305FC5">
              <w:rPr>
                <w:b/>
                <w:bCs/>
                <w:color w:val="000000"/>
              </w:rPr>
              <w:t>1249</w:t>
            </w:r>
          </w:p>
          <w:p w:rsidR="00F230B8" w:rsidRPr="00305FC5" w:rsidRDefault="00F230B8" w:rsidP="000207A4">
            <w:pPr>
              <w:rPr>
                <w:b/>
              </w:rPr>
            </w:pP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Учебники</w:t>
            </w:r>
          </w:p>
        </w:tc>
        <w:tc>
          <w:tcPr>
            <w:tcW w:w="1843" w:type="dxa"/>
          </w:tcPr>
          <w:p w:rsidR="00F230B8" w:rsidRPr="00305FC5" w:rsidRDefault="00ED723D" w:rsidP="000207A4">
            <w:r w:rsidRPr="00305FC5">
              <w:t>39851</w:t>
            </w:r>
          </w:p>
        </w:tc>
        <w:tc>
          <w:tcPr>
            <w:tcW w:w="1559" w:type="dxa"/>
          </w:tcPr>
          <w:p w:rsidR="00F230B8" w:rsidRPr="00305FC5" w:rsidRDefault="00E12455" w:rsidP="000207A4">
            <w:pPr>
              <w:rPr>
                <w:b/>
                <w:bCs/>
                <w:color w:val="000000"/>
              </w:rPr>
            </w:pPr>
            <w:r w:rsidRPr="00305FC5">
              <w:rPr>
                <w:b/>
                <w:bCs/>
                <w:color w:val="000000"/>
              </w:rPr>
              <w:t>38764</w:t>
            </w:r>
          </w:p>
          <w:p w:rsidR="00F230B8" w:rsidRPr="00305FC5" w:rsidRDefault="00F230B8" w:rsidP="000207A4">
            <w:pPr>
              <w:rPr>
                <w:b/>
              </w:rPr>
            </w:pPr>
          </w:p>
        </w:tc>
      </w:tr>
      <w:tr w:rsidR="00F230B8" w:rsidRPr="00305FC5" w:rsidTr="007B5C0B">
        <w:tc>
          <w:tcPr>
            <w:tcW w:w="818" w:type="dxa"/>
          </w:tcPr>
          <w:p w:rsidR="00F230B8" w:rsidRPr="00305FC5" w:rsidRDefault="00F230B8" w:rsidP="003850B6"/>
        </w:tc>
        <w:tc>
          <w:tcPr>
            <w:tcW w:w="4535" w:type="dxa"/>
          </w:tcPr>
          <w:p w:rsidR="00F230B8" w:rsidRPr="00305FC5" w:rsidRDefault="00F230B8" w:rsidP="003850B6">
            <w:pPr>
              <w:rPr>
                <w:b/>
              </w:rPr>
            </w:pPr>
            <w:r w:rsidRPr="00305FC5">
              <w:rPr>
                <w:rStyle w:val="a6"/>
                <w:b w:val="0"/>
                <w:color w:val="282525"/>
              </w:rPr>
              <w:t>Проче</w:t>
            </w:r>
            <w:proofErr w:type="gramStart"/>
            <w:r w:rsidRPr="00305FC5">
              <w:rPr>
                <w:rStyle w:val="a6"/>
                <w:b w:val="0"/>
                <w:color w:val="282525"/>
              </w:rPr>
              <w:t>е-</w:t>
            </w:r>
            <w:proofErr w:type="gramEnd"/>
            <w:r w:rsidRPr="00305FC5">
              <w:rPr>
                <w:rStyle w:val="a6"/>
                <w:b w:val="0"/>
                <w:color w:val="282525"/>
              </w:rPr>
              <w:t xml:space="preserve"> </w:t>
            </w:r>
            <w:proofErr w:type="spellStart"/>
            <w:r w:rsidRPr="00305FC5">
              <w:rPr>
                <w:rStyle w:val="a6"/>
                <w:b w:val="0"/>
                <w:color w:val="282525"/>
              </w:rPr>
              <w:t>медиатека</w:t>
            </w:r>
            <w:proofErr w:type="spellEnd"/>
          </w:p>
        </w:tc>
        <w:tc>
          <w:tcPr>
            <w:tcW w:w="1843" w:type="dxa"/>
          </w:tcPr>
          <w:p w:rsidR="00F230B8" w:rsidRPr="00305FC5" w:rsidRDefault="00ED723D" w:rsidP="000207A4">
            <w:r w:rsidRPr="00305FC5">
              <w:t>3496</w:t>
            </w:r>
          </w:p>
        </w:tc>
        <w:tc>
          <w:tcPr>
            <w:tcW w:w="1559" w:type="dxa"/>
          </w:tcPr>
          <w:p w:rsidR="00F230B8" w:rsidRPr="00305FC5" w:rsidRDefault="00E12455" w:rsidP="000207A4">
            <w:pPr>
              <w:rPr>
                <w:b/>
              </w:rPr>
            </w:pPr>
            <w:r w:rsidRPr="00305FC5">
              <w:rPr>
                <w:b/>
              </w:rPr>
              <w:t>1369</w:t>
            </w:r>
          </w:p>
        </w:tc>
      </w:tr>
    </w:tbl>
    <w:p w:rsidR="005054AB" w:rsidRPr="00305FC5" w:rsidRDefault="005054AB" w:rsidP="005054AB">
      <w:pPr>
        <w:rPr>
          <w:sz w:val="22"/>
          <w:szCs w:val="22"/>
        </w:rPr>
      </w:pPr>
    </w:p>
    <w:p w:rsidR="00F230B8" w:rsidRPr="00305FC5" w:rsidRDefault="00F230B8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Средняя посещаемость школьных библиотек -</w:t>
      </w:r>
      <w:r w:rsidR="003E0AB0" w:rsidRPr="00305FC5">
        <w:rPr>
          <w:sz w:val="22"/>
          <w:szCs w:val="22"/>
        </w:rPr>
        <w:t>18  (в 201</w:t>
      </w:r>
      <w:r w:rsidR="00667C31" w:rsidRPr="00305FC5">
        <w:rPr>
          <w:sz w:val="22"/>
          <w:szCs w:val="22"/>
        </w:rPr>
        <w:t>6</w:t>
      </w:r>
      <w:r w:rsidR="003E0AB0" w:rsidRPr="00305FC5">
        <w:rPr>
          <w:sz w:val="22"/>
          <w:szCs w:val="22"/>
        </w:rPr>
        <w:t>-201</w:t>
      </w:r>
      <w:r w:rsidR="00667C31" w:rsidRPr="00305FC5">
        <w:rPr>
          <w:sz w:val="22"/>
          <w:szCs w:val="22"/>
        </w:rPr>
        <w:t>7</w:t>
      </w:r>
      <w:r w:rsidR="003E0AB0" w:rsidRPr="00305FC5">
        <w:rPr>
          <w:sz w:val="22"/>
          <w:szCs w:val="22"/>
        </w:rPr>
        <w:t xml:space="preserve"> учебном году – </w:t>
      </w:r>
      <w:r w:rsidRPr="00305FC5">
        <w:rPr>
          <w:sz w:val="22"/>
          <w:szCs w:val="22"/>
        </w:rPr>
        <w:t>1</w:t>
      </w:r>
      <w:r w:rsidR="00667C31" w:rsidRPr="00305FC5">
        <w:rPr>
          <w:sz w:val="22"/>
          <w:szCs w:val="22"/>
        </w:rPr>
        <w:t>8</w:t>
      </w:r>
      <w:r w:rsidR="003E0AB0" w:rsidRPr="00305FC5">
        <w:rPr>
          <w:sz w:val="22"/>
          <w:szCs w:val="22"/>
        </w:rPr>
        <w:t>)</w:t>
      </w:r>
      <w:r w:rsidR="00C0353D" w:rsidRPr="00305FC5">
        <w:rPr>
          <w:sz w:val="22"/>
          <w:szCs w:val="22"/>
        </w:rPr>
        <w:t>.</w:t>
      </w:r>
    </w:p>
    <w:p w:rsidR="00F230B8" w:rsidRPr="00305FC5" w:rsidRDefault="00F230B8" w:rsidP="008E46EF">
      <w:pPr>
        <w:jc w:val="both"/>
        <w:rPr>
          <w:sz w:val="22"/>
          <w:szCs w:val="22"/>
        </w:rPr>
      </w:pPr>
      <w:proofErr w:type="spellStart"/>
      <w:r w:rsidRPr="00305FC5">
        <w:rPr>
          <w:sz w:val="22"/>
          <w:szCs w:val="22"/>
        </w:rPr>
        <w:t>Книгообеспеченность</w:t>
      </w:r>
      <w:proofErr w:type="spellEnd"/>
      <w:r w:rsidRPr="00305FC5">
        <w:rPr>
          <w:sz w:val="22"/>
          <w:szCs w:val="22"/>
        </w:rPr>
        <w:t>-</w:t>
      </w:r>
      <w:r w:rsidR="00173FB7" w:rsidRPr="00305FC5">
        <w:rPr>
          <w:sz w:val="22"/>
          <w:szCs w:val="22"/>
        </w:rPr>
        <w:t xml:space="preserve"> 37 </w:t>
      </w:r>
      <w:proofErr w:type="gramStart"/>
      <w:r w:rsidR="00173FB7" w:rsidRPr="00305FC5">
        <w:rPr>
          <w:sz w:val="22"/>
          <w:szCs w:val="22"/>
        </w:rPr>
        <w:t xml:space="preserve">( </w:t>
      </w:r>
      <w:proofErr w:type="gramEnd"/>
      <w:r w:rsidR="00173FB7" w:rsidRPr="00305FC5">
        <w:rPr>
          <w:sz w:val="22"/>
          <w:szCs w:val="22"/>
        </w:rPr>
        <w:t>в 2016-2017</w:t>
      </w:r>
      <w:r w:rsidR="003E0AB0" w:rsidRPr="00305FC5">
        <w:rPr>
          <w:sz w:val="22"/>
          <w:szCs w:val="22"/>
        </w:rPr>
        <w:t xml:space="preserve"> учебном  году -</w:t>
      </w:r>
      <w:r w:rsidR="00173FB7" w:rsidRPr="00305FC5">
        <w:rPr>
          <w:sz w:val="22"/>
          <w:szCs w:val="22"/>
        </w:rPr>
        <w:t>35</w:t>
      </w:r>
      <w:r w:rsidR="003E0AB0" w:rsidRPr="00305FC5">
        <w:rPr>
          <w:sz w:val="22"/>
          <w:szCs w:val="22"/>
        </w:rPr>
        <w:t>)</w:t>
      </w:r>
      <w:r w:rsidR="00C0353D" w:rsidRPr="00305FC5">
        <w:rPr>
          <w:sz w:val="22"/>
          <w:szCs w:val="22"/>
        </w:rPr>
        <w:t>.</w:t>
      </w:r>
    </w:p>
    <w:p w:rsidR="00F230B8" w:rsidRPr="00305FC5" w:rsidRDefault="00F230B8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Обращаемость -</w:t>
      </w:r>
      <w:r w:rsidR="005A5131" w:rsidRPr="00305FC5">
        <w:rPr>
          <w:sz w:val="22"/>
          <w:szCs w:val="22"/>
        </w:rPr>
        <w:t>0,5</w:t>
      </w:r>
      <w:r w:rsidR="00C0353D" w:rsidRPr="00305FC5">
        <w:rPr>
          <w:sz w:val="22"/>
          <w:szCs w:val="22"/>
        </w:rPr>
        <w:t xml:space="preserve"> </w:t>
      </w:r>
      <w:proofErr w:type="gramStart"/>
      <w:r w:rsidR="00C0353D" w:rsidRPr="00305FC5">
        <w:rPr>
          <w:sz w:val="22"/>
          <w:szCs w:val="22"/>
        </w:rPr>
        <w:t xml:space="preserve">( </w:t>
      </w:r>
      <w:proofErr w:type="gramEnd"/>
      <w:r w:rsidR="00C0353D" w:rsidRPr="00305FC5">
        <w:rPr>
          <w:sz w:val="22"/>
          <w:szCs w:val="22"/>
        </w:rPr>
        <w:t>в 201</w:t>
      </w:r>
      <w:r w:rsidR="005A5131" w:rsidRPr="00305FC5">
        <w:rPr>
          <w:sz w:val="22"/>
          <w:szCs w:val="22"/>
        </w:rPr>
        <w:t>6</w:t>
      </w:r>
      <w:r w:rsidR="00C0353D" w:rsidRPr="00305FC5">
        <w:rPr>
          <w:sz w:val="22"/>
          <w:szCs w:val="22"/>
        </w:rPr>
        <w:t>-201</w:t>
      </w:r>
      <w:r w:rsidR="005A5131" w:rsidRPr="00305FC5">
        <w:rPr>
          <w:sz w:val="22"/>
          <w:szCs w:val="22"/>
        </w:rPr>
        <w:t>7</w:t>
      </w:r>
      <w:r w:rsidR="00C0353D" w:rsidRPr="00305FC5">
        <w:rPr>
          <w:sz w:val="22"/>
          <w:szCs w:val="22"/>
        </w:rPr>
        <w:t xml:space="preserve"> учебном  году -</w:t>
      </w:r>
      <w:r w:rsidR="00136B0E" w:rsidRPr="00305FC5">
        <w:rPr>
          <w:sz w:val="22"/>
          <w:szCs w:val="22"/>
        </w:rPr>
        <w:t>0,5</w:t>
      </w:r>
      <w:r w:rsidR="00C0353D" w:rsidRPr="00305FC5">
        <w:rPr>
          <w:sz w:val="22"/>
          <w:szCs w:val="22"/>
        </w:rPr>
        <w:t>).</w:t>
      </w:r>
    </w:p>
    <w:p w:rsidR="00F230B8" w:rsidRPr="00305FC5" w:rsidRDefault="00F230B8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Читаемость -</w:t>
      </w:r>
      <w:r w:rsidR="00D158CA" w:rsidRPr="00305FC5">
        <w:rPr>
          <w:sz w:val="22"/>
          <w:szCs w:val="22"/>
        </w:rPr>
        <w:t>15</w:t>
      </w:r>
      <w:r w:rsidR="008A6E23" w:rsidRPr="00305FC5">
        <w:rPr>
          <w:sz w:val="22"/>
          <w:szCs w:val="22"/>
        </w:rPr>
        <w:t>,</w:t>
      </w:r>
      <w:r w:rsidR="00D158CA" w:rsidRPr="00305FC5">
        <w:rPr>
          <w:sz w:val="22"/>
          <w:szCs w:val="22"/>
        </w:rPr>
        <w:t>3</w:t>
      </w:r>
      <w:r w:rsidR="008A6E23" w:rsidRPr="00305FC5">
        <w:rPr>
          <w:sz w:val="22"/>
          <w:szCs w:val="22"/>
        </w:rPr>
        <w:t xml:space="preserve"> </w:t>
      </w:r>
      <w:proofErr w:type="gramStart"/>
      <w:r w:rsidR="008A6E23" w:rsidRPr="00305FC5">
        <w:rPr>
          <w:sz w:val="22"/>
          <w:szCs w:val="22"/>
        </w:rPr>
        <w:t xml:space="preserve">( </w:t>
      </w:r>
      <w:proofErr w:type="gramEnd"/>
      <w:r w:rsidR="008A6E23" w:rsidRPr="00305FC5">
        <w:rPr>
          <w:sz w:val="22"/>
          <w:szCs w:val="22"/>
        </w:rPr>
        <w:t>в 201</w:t>
      </w:r>
      <w:r w:rsidR="00D158CA" w:rsidRPr="00305FC5">
        <w:rPr>
          <w:sz w:val="22"/>
          <w:szCs w:val="22"/>
        </w:rPr>
        <w:t>6-2018 учебном  году – 18</w:t>
      </w:r>
      <w:r w:rsidR="008A6E23" w:rsidRPr="00305FC5">
        <w:rPr>
          <w:sz w:val="22"/>
          <w:szCs w:val="22"/>
        </w:rPr>
        <w:t>).</w:t>
      </w:r>
    </w:p>
    <w:p w:rsidR="008E46EF" w:rsidRPr="00305FC5" w:rsidRDefault="008E46EF" w:rsidP="008E46EF">
      <w:pPr>
        <w:jc w:val="both"/>
        <w:rPr>
          <w:sz w:val="22"/>
          <w:szCs w:val="22"/>
        </w:rPr>
      </w:pPr>
    </w:p>
    <w:p w:rsidR="00F230B8" w:rsidRPr="00305FC5" w:rsidRDefault="00F230B8" w:rsidP="008E46EF">
      <w:pPr>
        <w:ind w:firstLine="708"/>
        <w:jc w:val="both"/>
        <w:rPr>
          <w:b/>
          <w:sz w:val="22"/>
          <w:szCs w:val="22"/>
        </w:rPr>
      </w:pPr>
      <w:r w:rsidRPr="00305FC5">
        <w:rPr>
          <w:rStyle w:val="a6"/>
          <w:b w:val="0"/>
          <w:color w:val="282525"/>
          <w:sz w:val="22"/>
          <w:szCs w:val="22"/>
        </w:rPr>
        <w:t xml:space="preserve">По анализу цифровых данных можно сказать, что </w:t>
      </w:r>
      <w:r w:rsidRPr="00305FC5">
        <w:rPr>
          <w:rStyle w:val="a6"/>
          <w:b w:val="0"/>
          <w:i/>
          <w:color w:val="282525"/>
          <w:sz w:val="22"/>
          <w:szCs w:val="22"/>
        </w:rPr>
        <w:t>число читателей</w:t>
      </w:r>
      <w:r w:rsidRPr="00305FC5">
        <w:rPr>
          <w:rStyle w:val="a6"/>
          <w:b w:val="0"/>
          <w:color w:val="282525"/>
          <w:sz w:val="22"/>
          <w:szCs w:val="22"/>
        </w:rPr>
        <w:t xml:space="preserve"> </w:t>
      </w:r>
      <w:r w:rsidR="009758F2" w:rsidRPr="00305FC5">
        <w:rPr>
          <w:rStyle w:val="a6"/>
          <w:b w:val="0"/>
          <w:color w:val="282525"/>
          <w:sz w:val="22"/>
          <w:szCs w:val="22"/>
        </w:rPr>
        <w:t>увеличилось</w:t>
      </w:r>
      <w:r w:rsidRPr="00305FC5">
        <w:rPr>
          <w:rStyle w:val="a6"/>
          <w:b w:val="0"/>
          <w:color w:val="282525"/>
          <w:sz w:val="22"/>
          <w:szCs w:val="22"/>
        </w:rPr>
        <w:t xml:space="preserve"> за счет </w:t>
      </w:r>
      <w:r w:rsidR="009758F2" w:rsidRPr="00305FC5">
        <w:rPr>
          <w:rStyle w:val="a6"/>
          <w:b w:val="0"/>
          <w:color w:val="282525"/>
          <w:sz w:val="22"/>
          <w:szCs w:val="22"/>
        </w:rPr>
        <w:t>увеличения</w:t>
      </w:r>
      <w:r w:rsidR="00932C51" w:rsidRPr="00305FC5">
        <w:rPr>
          <w:rStyle w:val="a6"/>
          <w:b w:val="0"/>
          <w:color w:val="282525"/>
          <w:sz w:val="22"/>
          <w:szCs w:val="22"/>
        </w:rPr>
        <w:t xml:space="preserve"> </w:t>
      </w:r>
      <w:r w:rsidRPr="00305FC5">
        <w:rPr>
          <w:rStyle w:val="a6"/>
          <w:b w:val="0"/>
          <w:color w:val="282525"/>
          <w:sz w:val="22"/>
          <w:szCs w:val="22"/>
        </w:rPr>
        <w:t xml:space="preserve"> учащихся.</w:t>
      </w:r>
    </w:p>
    <w:p w:rsidR="00F230B8" w:rsidRPr="00305FC5" w:rsidRDefault="00F230B8" w:rsidP="008E46EF">
      <w:pPr>
        <w:ind w:firstLine="708"/>
        <w:jc w:val="both"/>
        <w:rPr>
          <w:sz w:val="22"/>
          <w:szCs w:val="22"/>
        </w:rPr>
      </w:pPr>
      <w:r w:rsidRPr="00305FC5">
        <w:rPr>
          <w:i/>
          <w:sz w:val="22"/>
          <w:szCs w:val="22"/>
        </w:rPr>
        <w:t>Общий фонд</w:t>
      </w:r>
      <w:r w:rsidRPr="00305FC5">
        <w:rPr>
          <w:sz w:val="22"/>
          <w:szCs w:val="22"/>
        </w:rPr>
        <w:t xml:space="preserve"> школьных библиотек составил  </w:t>
      </w:r>
      <w:r w:rsidR="00BA2E0E" w:rsidRPr="00305FC5">
        <w:rPr>
          <w:sz w:val="22"/>
          <w:szCs w:val="22"/>
        </w:rPr>
        <w:t>1</w:t>
      </w:r>
      <w:r w:rsidR="00F12DE3" w:rsidRPr="00305FC5">
        <w:rPr>
          <w:sz w:val="22"/>
          <w:szCs w:val="22"/>
        </w:rPr>
        <w:t>25158</w:t>
      </w:r>
      <w:r w:rsidRPr="00305FC5">
        <w:rPr>
          <w:sz w:val="22"/>
          <w:szCs w:val="22"/>
        </w:rPr>
        <w:t xml:space="preserve"> экз., что на  </w:t>
      </w:r>
      <w:r w:rsidR="00F12DE3" w:rsidRPr="00305FC5">
        <w:rPr>
          <w:sz w:val="22"/>
          <w:szCs w:val="22"/>
        </w:rPr>
        <w:t>6055</w:t>
      </w:r>
      <w:r w:rsidRPr="00305FC5">
        <w:rPr>
          <w:sz w:val="22"/>
          <w:szCs w:val="22"/>
        </w:rPr>
        <w:t xml:space="preserve"> экз. </w:t>
      </w:r>
      <w:r w:rsidR="00BA2E0E" w:rsidRPr="00305FC5">
        <w:rPr>
          <w:sz w:val="22"/>
          <w:szCs w:val="22"/>
        </w:rPr>
        <w:t>больше</w:t>
      </w:r>
      <w:r w:rsidRPr="00305FC5">
        <w:rPr>
          <w:sz w:val="22"/>
          <w:szCs w:val="22"/>
        </w:rPr>
        <w:t>, чем в 201</w:t>
      </w:r>
      <w:r w:rsidR="00DF7F83" w:rsidRPr="00305FC5">
        <w:rPr>
          <w:sz w:val="22"/>
          <w:szCs w:val="22"/>
        </w:rPr>
        <w:t>6</w:t>
      </w:r>
      <w:r w:rsidR="00BA2E0E" w:rsidRPr="00305FC5">
        <w:rPr>
          <w:sz w:val="22"/>
          <w:szCs w:val="22"/>
        </w:rPr>
        <w:t>- 201</w:t>
      </w:r>
      <w:r w:rsidR="00DF7F83" w:rsidRPr="00305FC5">
        <w:rPr>
          <w:sz w:val="22"/>
          <w:szCs w:val="22"/>
        </w:rPr>
        <w:t>7</w:t>
      </w:r>
      <w:r w:rsidRPr="00305FC5">
        <w:rPr>
          <w:sz w:val="22"/>
          <w:szCs w:val="22"/>
        </w:rPr>
        <w:t xml:space="preserve"> учебном году. </w:t>
      </w:r>
    </w:p>
    <w:p w:rsidR="00F230B8" w:rsidRPr="00305FC5" w:rsidRDefault="00F230B8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Фонд художественной литературы составил 4</w:t>
      </w:r>
      <w:r w:rsidR="00A7134B" w:rsidRPr="00305FC5">
        <w:rPr>
          <w:sz w:val="22"/>
          <w:szCs w:val="22"/>
        </w:rPr>
        <w:t>8370</w:t>
      </w:r>
      <w:r w:rsidRPr="00305FC5">
        <w:rPr>
          <w:sz w:val="22"/>
          <w:szCs w:val="22"/>
        </w:rPr>
        <w:t xml:space="preserve"> экз., что на </w:t>
      </w:r>
      <w:r w:rsidR="00B17C68" w:rsidRPr="00305FC5">
        <w:rPr>
          <w:sz w:val="22"/>
          <w:szCs w:val="22"/>
        </w:rPr>
        <w:t>223</w:t>
      </w:r>
      <w:r w:rsidRPr="00305FC5">
        <w:rPr>
          <w:sz w:val="22"/>
          <w:szCs w:val="22"/>
        </w:rPr>
        <w:t xml:space="preserve"> экз. </w:t>
      </w:r>
      <w:r w:rsidR="00A7134B" w:rsidRPr="00305FC5">
        <w:rPr>
          <w:sz w:val="22"/>
          <w:szCs w:val="22"/>
        </w:rPr>
        <w:t>меньше</w:t>
      </w:r>
      <w:proofErr w:type="gramStart"/>
      <w:r w:rsidRPr="00305FC5">
        <w:rPr>
          <w:sz w:val="22"/>
          <w:szCs w:val="22"/>
        </w:rPr>
        <w:t xml:space="preserve"> ,</w:t>
      </w:r>
      <w:proofErr w:type="gramEnd"/>
      <w:r w:rsidRPr="00305FC5">
        <w:rPr>
          <w:sz w:val="22"/>
          <w:szCs w:val="22"/>
        </w:rPr>
        <w:t xml:space="preserve"> чем в 201</w:t>
      </w:r>
      <w:r w:rsidR="00A7134B" w:rsidRPr="00305FC5">
        <w:rPr>
          <w:sz w:val="22"/>
          <w:szCs w:val="22"/>
        </w:rPr>
        <w:t>6</w:t>
      </w:r>
      <w:r w:rsidRPr="00305FC5">
        <w:rPr>
          <w:sz w:val="22"/>
          <w:szCs w:val="22"/>
        </w:rPr>
        <w:t>-201</w:t>
      </w:r>
      <w:r w:rsidR="00A7134B" w:rsidRPr="00305FC5">
        <w:rPr>
          <w:sz w:val="22"/>
          <w:szCs w:val="22"/>
        </w:rPr>
        <w:t>7</w:t>
      </w:r>
      <w:r w:rsidRPr="00305FC5">
        <w:rPr>
          <w:sz w:val="22"/>
          <w:szCs w:val="22"/>
        </w:rPr>
        <w:t xml:space="preserve"> учебном году</w:t>
      </w:r>
      <w:r w:rsidR="00AE36A1" w:rsidRPr="00305FC5">
        <w:rPr>
          <w:sz w:val="22"/>
          <w:szCs w:val="22"/>
        </w:rPr>
        <w:t>(</w:t>
      </w:r>
      <w:r w:rsidR="00B17C68" w:rsidRPr="00305FC5">
        <w:rPr>
          <w:sz w:val="22"/>
          <w:szCs w:val="22"/>
        </w:rPr>
        <w:t>ветхость</w:t>
      </w:r>
      <w:r w:rsidR="00AE36A1" w:rsidRPr="00305FC5">
        <w:rPr>
          <w:sz w:val="22"/>
          <w:szCs w:val="22"/>
        </w:rPr>
        <w:t xml:space="preserve"> литературы). </w:t>
      </w:r>
    </w:p>
    <w:p w:rsidR="00F230B8" w:rsidRPr="00305FC5" w:rsidRDefault="00F230B8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Фонд методической литературы составил 5</w:t>
      </w:r>
      <w:r w:rsidR="00216E2A" w:rsidRPr="00305FC5">
        <w:rPr>
          <w:sz w:val="22"/>
          <w:szCs w:val="22"/>
        </w:rPr>
        <w:t>728</w:t>
      </w:r>
      <w:r w:rsidRPr="00305FC5">
        <w:rPr>
          <w:sz w:val="22"/>
          <w:szCs w:val="22"/>
        </w:rPr>
        <w:t xml:space="preserve"> экз.</w:t>
      </w:r>
      <w:r w:rsidR="00216E2A" w:rsidRPr="00305FC5">
        <w:rPr>
          <w:sz w:val="22"/>
          <w:szCs w:val="22"/>
        </w:rPr>
        <w:t>, что на 1</w:t>
      </w:r>
      <w:r w:rsidR="00C347A4" w:rsidRPr="00305FC5">
        <w:rPr>
          <w:sz w:val="22"/>
          <w:szCs w:val="22"/>
        </w:rPr>
        <w:t>7</w:t>
      </w:r>
      <w:r w:rsidR="00216E2A" w:rsidRPr="00305FC5">
        <w:rPr>
          <w:sz w:val="22"/>
          <w:szCs w:val="22"/>
        </w:rPr>
        <w:t>8</w:t>
      </w:r>
      <w:r w:rsidRPr="00305FC5">
        <w:rPr>
          <w:sz w:val="22"/>
          <w:szCs w:val="22"/>
        </w:rPr>
        <w:t xml:space="preserve"> экз.</w:t>
      </w:r>
      <w:r w:rsidR="00F07AED" w:rsidRPr="00305FC5">
        <w:rPr>
          <w:sz w:val="22"/>
          <w:szCs w:val="22"/>
        </w:rPr>
        <w:t xml:space="preserve"> </w:t>
      </w:r>
      <w:r w:rsidR="00216E2A" w:rsidRPr="00305FC5">
        <w:rPr>
          <w:sz w:val="22"/>
          <w:szCs w:val="22"/>
        </w:rPr>
        <w:t>больше</w:t>
      </w:r>
      <w:r w:rsidRPr="00305FC5">
        <w:rPr>
          <w:sz w:val="22"/>
          <w:szCs w:val="22"/>
        </w:rPr>
        <w:t>, чем в прошлом  году.</w:t>
      </w:r>
    </w:p>
    <w:p w:rsidR="00F230B8" w:rsidRPr="00305FC5" w:rsidRDefault="00F230B8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     Фонд </w:t>
      </w:r>
      <w:r w:rsidRPr="00305FC5">
        <w:rPr>
          <w:i/>
          <w:sz w:val="22"/>
          <w:szCs w:val="22"/>
        </w:rPr>
        <w:t>иной литературы</w:t>
      </w:r>
      <w:r w:rsidRPr="00305FC5">
        <w:rPr>
          <w:sz w:val="22"/>
          <w:szCs w:val="22"/>
        </w:rPr>
        <w:t xml:space="preserve"> составил  </w:t>
      </w:r>
      <w:r w:rsidR="007C0B9A" w:rsidRPr="00305FC5">
        <w:rPr>
          <w:sz w:val="22"/>
          <w:szCs w:val="22"/>
        </w:rPr>
        <w:t>5938</w:t>
      </w:r>
      <w:r w:rsidRPr="00305FC5">
        <w:rPr>
          <w:sz w:val="22"/>
          <w:szCs w:val="22"/>
        </w:rPr>
        <w:t xml:space="preserve"> экземпляров. Это на </w:t>
      </w:r>
      <w:r w:rsidR="00934409" w:rsidRPr="00305FC5">
        <w:rPr>
          <w:sz w:val="22"/>
          <w:szCs w:val="22"/>
        </w:rPr>
        <w:t>84</w:t>
      </w:r>
      <w:r w:rsidR="007C0B9A" w:rsidRPr="00305FC5">
        <w:rPr>
          <w:sz w:val="22"/>
          <w:szCs w:val="22"/>
        </w:rPr>
        <w:t xml:space="preserve"> экземпляра</w:t>
      </w:r>
      <w:r w:rsidR="00F07AED" w:rsidRPr="00305FC5">
        <w:rPr>
          <w:sz w:val="22"/>
          <w:szCs w:val="22"/>
        </w:rPr>
        <w:t xml:space="preserve"> </w:t>
      </w:r>
      <w:r w:rsidR="007C0B9A" w:rsidRPr="00305FC5">
        <w:rPr>
          <w:sz w:val="22"/>
          <w:szCs w:val="22"/>
        </w:rPr>
        <w:t>больше</w:t>
      </w:r>
      <w:r w:rsidR="00F07AED" w:rsidRPr="00305FC5">
        <w:rPr>
          <w:sz w:val="22"/>
          <w:szCs w:val="22"/>
        </w:rPr>
        <w:t xml:space="preserve"> чем в прошлом году</w:t>
      </w:r>
      <w:r w:rsidR="00AE36A1" w:rsidRPr="00305FC5">
        <w:rPr>
          <w:sz w:val="22"/>
          <w:szCs w:val="22"/>
        </w:rPr>
        <w:t>.</w:t>
      </w:r>
      <w:r w:rsidR="00F07AED" w:rsidRPr="00305FC5">
        <w:rPr>
          <w:sz w:val="22"/>
          <w:szCs w:val="22"/>
        </w:rPr>
        <w:t xml:space="preserve"> </w:t>
      </w:r>
    </w:p>
    <w:p w:rsidR="00F230B8" w:rsidRPr="00305FC5" w:rsidRDefault="00F230B8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Фонд </w:t>
      </w:r>
      <w:r w:rsidRPr="00305FC5">
        <w:rPr>
          <w:i/>
          <w:sz w:val="22"/>
          <w:szCs w:val="22"/>
        </w:rPr>
        <w:t>учебной литературы</w:t>
      </w:r>
      <w:r w:rsidRPr="00305FC5">
        <w:rPr>
          <w:sz w:val="22"/>
          <w:szCs w:val="22"/>
        </w:rPr>
        <w:t xml:space="preserve"> насчитывает </w:t>
      </w:r>
      <w:r w:rsidR="00C347A4" w:rsidRPr="00305FC5">
        <w:rPr>
          <w:sz w:val="22"/>
          <w:szCs w:val="22"/>
        </w:rPr>
        <w:t>63880</w:t>
      </w:r>
      <w:r w:rsidRPr="00305FC5">
        <w:rPr>
          <w:sz w:val="22"/>
          <w:szCs w:val="22"/>
        </w:rPr>
        <w:t xml:space="preserve"> экземпляров учебников (на </w:t>
      </w:r>
      <w:r w:rsidR="00C347A4" w:rsidRPr="00305FC5">
        <w:rPr>
          <w:sz w:val="22"/>
          <w:szCs w:val="22"/>
        </w:rPr>
        <w:t>7094</w:t>
      </w:r>
      <w:r w:rsidRPr="00305FC5">
        <w:rPr>
          <w:sz w:val="22"/>
          <w:szCs w:val="22"/>
        </w:rPr>
        <w:t xml:space="preserve"> экз. </w:t>
      </w:r>
      <w:r w:rsidR="00F50708" w:rsidRPr="00305FC5">
        <w:rPr>
          <w:sz w:val="22"/>
          <w:szCs w:val="22"/>
        </w:rPr>
        <w:t>больше</w:t>
      </w:r>
      <w:r w:rsidRPr="00305FC5">
        <w:rPr>
          <w:sz w:val="22"/>
          <w:szCs w:val="22"/>
        </w:rPr>
        <w:t xml:space="preserve">, чем  в прошлом году) для обеспечения учебного процесса с 1-го по 11-й классы. </w:t>
      </w:r>
    </w:p>
    <w:p w:rsidR="008E46EF" w:rsidRPr="00305FC5" w:rsidRDefault="008E46EF" w:rsidP="008E46EF">
      <w:pPr>
        <w:ind w:firstLine="708"/>
        <w:jc w:val="both"/>
        <w:rPr>
          <w:sz w:val="22"/>
          <w:szCs w:val="22"/>
        </w:rPr>
      </w:pPr>
    </w:p>
    <w:p w:rsidR="00F230B8" w:rsidRPr="00305FC5" w:rsidRDefault="00827B22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Средняя посещаемость школьных библиотек </w:t>
      </w:r>
      <w:r w:rsidR="00192FD6" w:rsidRPr="00305FC5">
        <w:rPr>
          <w:sz w:val="22"/>
          <w:szCs w:val="22"/>
        </w:rPr>
        <w:t>осталось прежней</w:t>
      </w:r>
      <w:r w:rsidRPr="00305FC5">
        <w:rPr>
          <w:sz w:val="22"/>
          <w:szCs w:val="22"/>
        </w:rPr>
        <w:t>.</w:t>
      </w:r>
    </w:p>
    <w:p w:rsidR="00827B22" w:rsidRPr="00305FC5" w:rsidRDefault="00827B22" w:rsidP="008E46EF">
      <w:pPr>
        <w:jc w:val="both"/>
        <w:rPr>
          <w:sz w:val="22"/>
          <w:szCs w:val="22"/>
        </w:rPr>
      </w:pPr>
      <w:proofErr w:type="spellStart"/>
      <w:r w:rsidRPr="00305FC5">
        <w:rPr>
          <w:sz w:val="22"/>
          <w:szCs w:val="22"/>
        </w:rPr>
        <w:t>Книгообеспеченность</w:t>
      </w:r>
      <w:proofErr w:type="spellEnd"/>
      <w:r w:rsidRPr="00305FC5">
        <w:rPr>
          <w:sz w:val="22"/>
          <w:szCs w:val="22"/>
        </w:rPr>
        <w:t xml:space="preserve"> возросла на </w:t>
      </w:r>
      <w:r w:rsidR="00864115" w:rsidRPr="00305FC5">
        <w:rPr>
          <w:sz w:val="22"/>
          <w:szCs w:val="22"/>
        </w:rPr>
        <w:t>2</w:t>
      </w:r>
      <w:r w:rsidRPr="00305FC5">
        <w:rPr>
          <w:sz w:val="22"/>
          <w:szCs w:val="22"/>
        </w:rPr>
        <w:t xml:space="preserve"> единиц</w:t>
      </w:r>
      <w:r w:rsidR="00864115" w:rsidRPr="00305FC5">
        <w:rPr>
          <w:sz w:val="22"/>
          <w:szCs w:val="22"/>
        </w:rPr>
        <w:t>ы</w:t>
      </w:r>
      <w:r w:rsidRPr="00305FC5">
        <w:rPr>
          <w:sz w:val="22"/>
          <w:szCs w:val="22"/>
        </w:rPr>
        <w:t>.</w:t>
      </w:r>
    </w:p>
    <w:p w:rsidR="00827B22" w:rsidRPr="00305FC5" w:rsidRDefault="00827B22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Обращаемость </w:t>
      </w:r>
      <w:r w:rsidR="00192FD6" w:rsidRPr="00305FC5">
        <w:rPr>
          <w:sz w:val="22"/>
          <w:szCs w:val="22"/>
        </w:rPr>
        <w:t>осталось на прежнем уровне.</w:t>
      </w:r>
    </w:p>
    <w:p w:rsidR="00827B22" w:rsidRPr="00305FC5" w:rsidRDefault="00827B22" w:rsidP="005054AB">
      <w:pPr>
        <w:rPr>
          <w:sz w:val="22"/>
          <w:szCs w:val="22"/>
        </w:rPr>
      </w:pPr>
      <w:r w:rsidRPr="00305FC5">
        <w:rPr>
          <w:sz w:val="22"/>
          <w:szCs w:val="22"/>
        </w:rPr>
        <w:t xml:space="preserve">Читаемость уменьшилась на </w:t>
      </w:r>
      <w:r w:rsidR="00234786" w:rsidRPr="00305FC5">
        <w:rPr>
          <w:sz w:val="22"/>
          <w:szCs w:val="22"/>
        </w:rPr>
        <w:t>2,7</w:t>
      </w:r>
      <w:r w:rsidRPr="00305FC5">
        <w:rPr>
          <w:sz w:val="22"/>
          <w:szCs w:val="22"/>
        </w:rPr>
        <w:t xml:space="preserve"> единиц</w:t>
      </w:r>
      <w:r w:rsidR="00234786" w:rsidRPr="00305FC5">
        <w:rPr>
          <w:sz w:val="22"/>
          <w:szCs w:val="22"/>
        </w:rPr>
        <w:t xml:space="preserve">ы (в МОУ – СОШ </w:t>
      </w:r>
      <w:proofErr w:type="gramStart"/>
      <w:r w:rsidR="00234786" w:rsidRPr="00305FC5">
        <w:rPr>
          <w:sz w:val="22"/>
          <w:szCs w:val="22"/>
        </w:rPr>
        <w:t>с</w:t>
      </w:r>
      <w:proofErr w:type="gramEnd"/>
      <w:r w:rsidR="00234786" w:rsidRPr="00305FC5">
        <w:rPr>
          <w:sz w:val="22"/>
          <w:szCs w:val="22"/>
        </w:rPr>
        <w:t xml:space="preserve">. </w:t>
      </w:r>
      <w:proofErr w:type="gramStart"/>
      <w:r w:rsidR="00234786" w:rsidRPr="00305FC5">
        <w:rPr>
          <w:sz w:val="22"/>
          <w:szCs w:val="22"/>
        </w:rPr>
        <w:t>Журавлевка</w:t>
      </w:r>
      <w:proofErr w:type="gramEnd"/>
      <w:r w:rsidR="00234786" w:rsidRPr="00305FC5">
        <w:rPr>
          <w:sz w:val="22"/>
          <w:szCs w:val="22"/>
        </w:rPr>
        <w:t xml:space="preserve"> нет школьного библиотекаря)</w:t>
      </w:r>
      <w:r w:rsidRPr="00305FC5">
        <w:rPr>
          <w:sz w:val="22"/>
          <w:szCs w:val="22"/>
        </w:rPr>
        <w:t>.</w:t>
      </w:r>
    </w:p>
    <w:p w:rsidR="005054AB" w:rsidRPr="00305FC5" w:rsidRDefault="00F230B8" w:rsidP="008E46EF">
      <w:pPr>
        <w:jc w:val="both"/>
        <w:rPr>
          <w:i/>
          <w:iCs/>
          <w:sz w:val="22"/>
          <w:szCs w:val="22"/>
        </w:rPr>
      </w:pPr>
      <w:r w:rsidRPr="00305FC5">
        <w:rPr>
          <w:i/>
          <w:iCs/>
          <w:sz w:val="22"/>
          <w:szCs w:val="22"/>
        </w:rPr>
        <w:t xml:space="preserve"> </w:t>
      </w:r>
      <w:r w:rsidR="005054AB" w:rsidRPr="00305FC5">
        <w:rPr>
          <w:i/>
          <w:iCs/>
          <w:sz w:val="22"/>
          <w:szCs w:val="22"/>
        </w:rPr>
        <w:t>(Таблица основных показателей по ОУ прилагается).</w:t>
      </w:r>
    </w:p>
    <w:p w:rsidR="005054AB" w:rsidRPr="00305FC5" w:rsidRDefault="00C45FB0" w:rsidP="008E46EF">
      <w:pPr>
        <w:pStyle w:val="western"/>
        <w:spacing w:before="163" w:beforeAutospacing="0" w:after="0" w:afterAutospacing="0"/>
        <w:jc w:val="both"/>
        <w:rPr>
          <w:sz w:val="22"/>
          <w:szCs w:val="22"/>
        </w:rPr>
      </w:pPr>
      <w:r w:rsidRPr="00305FC5">
        <w:rPr>
          <w:sz w:val="22"/>
          <w:szCs w:val="22"/>
        </w:rPr>
        <w:lastRenderedPageBreak/>
        <w:t xml:space="preserve"> </w:t>
      </w:r>
    </w:p>
    <w:bookmarkEnd w:id="1"/>
    <w:bookmarkEnd w:id="2"/>
    <w:p w:rsidR="00F65237" w:rsidRPr="00305FC5" w:rsidRDefault="006E1F4E" w:rsidP="008E46EF">
      <w:pPr>
        <w:ind w:left="567" w:firstLine="141"/>
        <w:jc w:val="both"/>
        <w:rPr>
          <w:sz w:val="22"/>
          <w:szCs w:val="22"/>
        </w:rPr>
      </w:pPr>
      <w:r w:rsidRPr="00305FC5">
        <w:rPr>
          <w:i/>
          <w:iCs/>
          <w:sz w:val="22"/>
          <w:szCs w:val="22"/>
        </w:rPr>
        <w:t xml:space="preserve"> </w:t>
      </w:r>
      <w:r w:rsidRPr="00305FC5">
        <w:rPr>
          <w:sz w:val="22"/>
          <w:szCs w:val="22"/>
        </w:rPr>
        <w:t>Основной целью районного методического объединения в 201</w:t>
      </w:r>
      <w:r w:rsidR="00E15EAB" w:rsidRPr="00305FC5">
        <w:rPr>
          <w:sz w:val="22"/>
          <w:szCs w:val="22"/>
        </w:rPr>
        <w:t>7</w:t>
      </w:r>
      <w:r w:rsidRPr="00305FC5">
        <w:rPr>
          <w:sz w:val="22"/>
          <w:szCs w:val="22"/>
        </w:rPr>
        <w:t>-201</w:t>
      </w:r>
      <w:r w:rsidR="00E15EAB" w:rsidRPr="00305FC5">
        <w:rPr>
          <w:sz w:val="22"/>
          <w:szCs w:val="22"/>
        </w:rPr>
        <w:t>8</w:t>
      </w:r>
      <w:r w:rsidRPr="00305FC5">
        <w:rPr>
          <w:sz w:val="22"/>
          <w:szCs w:val="22"/>
        </w:rPr>
        <w:t xml:space="preserve"> учебном году было</w:t>
      </w:r>
      <w:r w:rsidR="00F65237" w:rsidRPr="00305FC5">
        <w:rPr>
          <w:sz w:val="22"/>
          <w:szCs w:val="22"/>
        </w:rPr>
        <w:t xml:space="preserve"> предоставление и обобщение опыта работы над проблемами к чтению, формирование читательской культуры и читательской компетенции</w:t>
      </w:r>
      <w:r w:rsidR="005E1213" w:rsidRPr="00305FC5">
        <w:rPr>
          <w:sz w:val="22"/>
          <w:szCs w:val="22"/>
        </w:rPr>
        <w:t>.</w:t>
      </w:r>
    </w:p>
    <w:p w:rsidR="006E1F4E" w:rsidRPr="00305FC5" w:rsidRDefault="006E1F4E" w:rsidP="008E46EF">
      <w:pPr>
        <w:ind w:left="567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 </w:t>
      </w:r>
    </w:p>
    <w:p w:rsidR="006E1F4E" w:rsidRPr="00305FC5" w:rsidRDefault="006E1F4E" w:rsidP="008E46EF">
      <w:pPr>
        <w:ind w:firstLine="708"/>
        <w:jc w:val="both"/>
        <w:rPr>
          <w:b/>
          <w:bCs/>
          <w:sz w:val="22"/>
          <w:szCs w:val="22"/>
        </w:rPr>
      </w:pPr>
      <w:r w:rsidRPr="00305FC5">
        <w:rPr>
          <w:b/>
          <w:bCs/>
          <w:sz w:val="22"/>
          <w:szCs w:val="22"/>
        </w:rPr>
        <w:t>Задачи:</w:t>
      </w:r>
    </w:p>
    <w:p w:rsidR="006E1F4E" w:rsidRPr="00305FC5" w:rsidRDefault="00816431" w:rsidP="008E46EF">
      <w:pPr>
        <w:numPr>
          <w:ilvl w:val="0"/>
          <w:numId w:val="1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Совершенствовать механизмы продвижения чтения и грамотности, дающие хороший результат в совместной работе с педагогическим коллективом.</w:t>
      </w:r>
    </w:p>
    <w:p w:rsidR="00816431" w:rsidRPr="00305FC5" w:rsidRDefault="00816431" w:rsidP="008E46EF">
      <w:pPr>
        <w:numPr>
          <w:ilvl w:val="0"/>
          <w:numId w:val="1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Добиваться роста читательской компетентности, учебной самостоятельности, как основы учебной успешности и личностного роста.</w:t>
      </w:r>
    </w:p>
    <w:p w:rsidR="00E35C1F" w:rsidRPr="00305FC5" w:rsidRDefault="00E35C1F" w:rsidP="008E46EF">
      <w:pPr>
        <w:numPr>
          <w:ilvl w:val="0"/>
          <w:numId w:val="1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Совершенствовать информационную работу среди школьников, используя новые современные технологии.</w:t>
      </w:r>
    </w:p>
    <w:p w:rsidR="006E1F4E" w:rsidRPr="00305FC5" w:rsidRDefault="006E1F4E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В 201</w:t>
      </w:r>
      <w:r w:rsidR="007279AA" w:rsidRPr="00305FC5">
        <w:rPr>
          <w:sz w:val="22"/>
          <w:szCs w:val="22"/>
        </w:rPr>
        <w:t>7</w:t>
      </w:r>
      <w:r w:rsidR="00073F36" w:rsidRPr="00305FC5">
        <w:rPr>
          <w:sz w:val="22"/>
          <w:szCs w:val="22"/>
        </w:rPr>
        <w:t>-201</w:t>
      </w:r>
      <w:r w:rsidR="007279AA" w:rsidRPr="00305FC5">
        <w:rPr>
          <w:sz w:val="22"/>
          <w:szCs w:val="22"/>
        </w:rPr>
        <w:t>8</w:t>
      </w:r>
      <w:r w:rsidRPr="00305FC5">
        <w:rPr>
          <w:sz w:val="22"/>
          <w:szCs w:val="22"/>
        </w:rPr>
        <w:t>учебном году в районное методическо</w:t>
      </w:r>
      <w:r w:rsidR="00073F36" w:rsidRPr="00305FC5">
        <w:rPr>
          <w:sz w:val="22"/>
          <w:szCs w:val="22"/>
        </w:rPr>
        <w:t>е объединение входило 1</w:t>
      </w:r>
      <w:r w:rsidR="00BB4EA3" w:rsidRPr="00305FC5">
        <w:rPr>
          <w:sz w:val="22"/>
          <w:szCs w:val="22"/>
        </w:rPr>
        <w:t xml:space="preserve">7 </w:t>
      </w:r>
      <w:r w:rsidR="00073F36" w:rsidRPr="00305FC5">
        <w:rPr>
          <w:sz w:val="22"/>
          <w:szCs w:val="22"/>
        </w:rPr>
        <w:t>школьных библиотекарей</w:t>
      </w:r>
      <w:r w:rsidRPr="00305FC5">
        <w:rPr>
          <w:sz w:val="22"/>
          <w:szCs w:val="22"/>
        </w:rPr>
        <w:t>.</w:t>
      </w:r>
      <w:r w:rsidR="00B1082E" w:rsidRPr="00305FC5">
        <w:rPr>
          <w:sz w:val="22"/>
          <w:szCs w:val="22"/>
        </w:rPr>
        <w:t xml:space="preserve"> Из 1</w:t>
      </w:r>
      <w:r w:rsidR="00BB4EA3" w:rsidRPr="00305FC5">
        <w:rPr>
          <w:sz w:val="22"/>
          <w:szCs w:val="22"/>
        </w:rPr>
        <w:t>7</w:t>
      </w:r>
      <w:r w:rsidR="00B1082E" w:rsidRPr="00305FC5">
        <w:rPr>
          <w:sz w:val="22"/>
          <w:szCs w:val="22"/>
        </w:rPr>
        <w:t xml:space="preserve"> библиотечных работников с высшим образованием </w:t>
      </w:r>
      <w:r w:rsidR="007279AA" w:rsidRPr="00305FC5">
        <w:rPr>
          <w:sz w:val="22"/>
          <w:szCs w:val="22"/>
        </w:rPr>
        <w:t>4</w:t>
      </w:r>
      <w:r w:rsidR="00342B10" w:rsidRPr="00305FC5">
        <w:rPr>
          <w:sz w:val="22"/>
          <w:szCs w:val="22"/>
        </w:rPr>
        <w:t xml:space="preserve"> </w:t>
      </w:r>
      <w:r w:rsidR="00B1082E" w:rsidRPr="00305FC5">
        <w:rPr>
          <w:sz w:val="22"/>
          <w:szCs w:val="22"/>
        </w:rPr>
        <w:t xml:space="preserve">человека, со </w:t>
      </w:r>
      <w:proofErr w:type="gramStart"/>
      <w:r w:rsidR="00B1082E" w:rsidRPr="00305FC5">
        <w:rPr>
          <w:sz w:val="22"/>
          <w:szCs w:val="22"/>
        </w:rPr>
        <w:t>среднем</w:t>
      </w:r>
      <w:proofErr w:type="gramEnd"/>
      <w:r w:rsidR="00B1082E" w:rsidRPr="00305FC5">
        <w:rPr>
          <w:sz w:val="22"/>
          <w:szCs w:val="22"/>
        </w:rPr>
        <w:t xml:space="preserve"> специальным - </w:t>
      </w:r>
      <w:r w:rsidR="00342B10" w:rsidRPr="00305FC5">
        <w:rPr>
          <w:sz w:val="22"/>
          <w:szCs w:val="22"/>
        </w:rPr>
        <w:t>1</w:t>
      </w:r>
      <w:r w:rsidR="00E271EC" w:rsidRPr="00305FC5">
        <w:rPr>
          <w:sz w:val="22"/>
          <w:szCs w:val="22"/>
        </w:rPr>
        <w:t>1</w:t>
      </w:r>
      <w:r w:rsidR="00B1082E" w:rsidRPr="00305FC5">
        <w:rPr>
          <w:sz w:val="22"/>
          <w:szCs w:val="22"/>
        </w:rPr>
        <w:t xml:space="preserve"> человек</w:t>
      </w:r>
      <w:r w:rsidR="00342B10" w:rsidRPr="00305FC5">
        <w:rPr>
          <w:sz w:val="22"/>
          <w:szCs w:val="22"/>
        </w:rPr>
        <w:t>, со среднем образованием – 1 человек</w:t>
      </w:r>
      <w:r w:rsidR="007279AA" w:rsidRPr="00305FC5">
        <w:rPr>
          <w:sz w:val="22"/>
          <w:szCs w:val="22"/>
        </w:rPr>
        <w:t>, со среднем образованием -1</w:t>
      </w:r>
      <w:r w:rsidR="00342B10" w:rsidRPr="00305FC5">
        <w:rPr>
          <w:sz w:val="22"/>
          <w:szCs w:val="22"/>
        </w:rPr>
        <w:t>.</w:t>
      </w:r>
    </w:p>
    <w:p w:rsidR="00112D5E" w:rsidRPr="00305FC5" w:rsidRDefault="00112D5E" w:rsidP="006E1F4E">
      <w:pPr>
        <w:ind w:firstLine="708"/>
        <w:jc w:val="both"/>
        <w:rPr>
          <w:sz w:val="22"/>
          <w:szCs w:val="22"/>
        </w:rPr>
      </w:pPr>
    </w:p>
    <w:p w:rsidR="00F864FA" w:rsidRPr="00305FC5" w:rsidRDefault="00F864FA" w:rsidP="008E46EF">
      <w:p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         Стаж работы библиотекарем:</w:t>
      </w:r>
    </w:p>
    <w:p w:rsidR="00F864FA" w:rsidRPr="00305FC5" w:rsidRDefault="00F864FA" w:rsidP="008E46E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До 5 лет </w:t>
      </w:r>
      <w:r w:rsidR="00112D5E" w:rsidRPr="00305FC5">
        <w:rPr>
          <w:sz w:val="22"/>
          <w:szCs w:val="22"/>
        </w:rPr>
        <w:t>–</w:t>
      </w:r>
      <w:r w:rsidRPr="00305FC5">
        <w:rPr>
          <w:sz w:val="22"/>
          <w:szCs w:val="22"/>
        </w:rPr>
        <w:t xml:space="preserve"> </w:t>
      </w:r>
      <w:r w:rsidR="00185931" w:rsidRPr="00305FC5">
        <w:rPr>
          <w:sz w:val="22"/>
          <w:szCs w:val="22"/>
        </w:rPr>
        <w:t>6</w:t>
      </w:r>
      <w:r w:rsidR="00112D5E" w:rsidRPr="00305FC5">
        <w:rPr>
          <w:sz w:val="22"/>
          <w:szCs w:val="22"/>
        </w:rPr>
        <w:t xml:space="preserve"> человек</w:t>
      </w:r>
    </w:p>
    <w:p w:rsidR="00112D5E" w:rsidRPr="00305FC5" w:rsidRDefault="00185931" w:rsidP="008E46E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>От 5-10 лет  - 4 человек</w:t>
      </w:r>
    </w:p>
    <w:p w:rsidR="00F864FA" w:rsidRPr="00305FC5" w:rsidRDefault="00F864FA" w:rsidP="008E46E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От 10-20- </w:t>
      </w:r>
      <w:r w:rsidR="00185931" w:rsidRPr="00305FC5">
        <w:rPr>
          <w:sz w:val="22"/>
          <w:szCs w:val="22"/>
        </w:rPr>
        <w:t>3</w:t>
      </w:r>
      <w:r w:rsidR="00112D5E" w:rsidRPr="00305FC5">
        <w:rPr>
          <w:sz w:val="22"/>
          <w:szCs w:val="22"/>
        </w:rPr>
        <w:t xml:space="preserve"> </w:t>
      </w:r>
      <w:r w:rsidRPr="00305FC5">
        <w:rPr>
          <w:sz w:val="22"/>
          <w:szCs w:val="22"/>
        </w:rPr>
        <w:t>человек</w:t>
      </w:r>
      <w:r w:rsidR="00185931" w:rsidRPr="00305FC5">
        <w:rPr>
          <w:sz w:val="22"/>
          <w:szCs w:val="22"/>
        </w:rPr>
        <w:t>а</w:t>
      </w:r>
    </w:p>
    <w:p w:rsidR="00F864FA" w:rsidRPr="00305FC5" w:rsidRDefault="00F864FA" w:rsidP="008E46E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Свыше 20 </w:t>
      </w:r>
      <w:r w:rsidR="00185931" w:rsidRPr="00305FC5">
        <w:rPr>
          <w:sz w:val="22"/>
          <w:szCs w:val="22"/>
        </w:rPr>
        <w:t>–</w:t>
      </w:r>
      <w:r w:rsidRPr="00305FC5">
        <w:rPr>
          <w:sz w:val="22"/>
          <w:szCs w:val="22"/>
        </w:rPr>
        <w:t xml:space="preserve"> </w:t>
      </w:r>
      <w:r w:rsidR="00185931" w:rsidRPr="00305FC5">
        <w:rPr>
          <w:sz w:val="22"/>
          <w:szCs w:val="22"/>
        </w:rPr>
        <w:t xml:space="preserve">4 </w:t>
      </w:r>
      <w:r w:rsidRPr="00305FC5">
        <w:rPr>
          <w:sz w:val="22"/>
          <w:szCs w:val="22"/>
        </w:rPr>
        <w:t>человек</w:t>
      </w:r>
    </w:p>
    <w:p w:rsidR="00261C32" w:rsidRPr="00305FC5" w:rsidRDefault="00261C32" w:rsidP="008E46E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305FC5">
        <w:rPr>
          <w:sz w:val="22"/>
          <w:szCs w:val="22"/>
        </w:rPr>
        <w:t>Библиотечное образование имеют 3 человека</w:t>
      </w:r>
      <w:r w:rsidR="004A2E02" w:rsidRPr="00305FC5">
        <w:rPr>
          <w:sz w:val="22"/>
          <w:szCs w:val="22"/>
        </w:rPr>
        <w:t xml:space="preserve"> (МОУ – СОШ №1г.</w:t>
      </w:r>
      <w:proofErr w:type="gramEnd"/>
      <w:r w:rsidR="004A2E02" w:rsidRPr="00305FC5">
        <w:rPr>
          <w:sz w:val="22"/>
          <w:szCs w:val="22"/>
        </w:rPr>
        <w:t xml:space="preserve"> </w:t>
      </w:r>
      <w:proofErr w:type="gramStart"/>
      <w:r w:rsidR="004A2E02" w:rsidRPr="00305FC5">
        <w:rPr>
          <w:sz w:val="22"/>
          <w:szCs w:val="22"/>
        </w:rPr>
        <w:t xml:space="preserve">Красный Кут, МОУ – СОШ с. </w:t>
      </w:r>
      <w:proofErr w:type="spellStart"/>
      <w:r w:rsidR="004A2E02" w:rsidRPr="00305FC5">
        <w:rPr>
          <w:sz w:val="22"/>
          <w:szCs w:val="22"/>
        </w:rPr>
        <w:t>Дьяковка</w:t>
      </w:r>
      <w:proofErr w:type="spellEnd"/>
      <w:r w:rsidR="004A2E02" w:rsidRPr="00305FC5">
        <w:rPr>
          <w:sz w:val="22"/>
          <w:szCs w:val="22"/>
        </w:rPr>
        <w:t>, МОУ – сош с. Интернациональное)</w:t>
      </w:r>
      <w:r w:rsidRPr="00305FC5">
        <w:rPr>
          <w:sz w:val="22"/>
          <w:szCs w:val="22"/>
        </w:rPr>
        <w:t>.</w:t>
      </w:r>
      <w:proofErr w:type="gramEnd"/>
    </w:p>
    <w:p w:rsidR="006E1F4E" w:rsidRPr="00305FC5" w:rsidRDefault="006E1F4E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 Работа строилась  по плану работы руководителя районного методического объединения и  рекомендаций методиста по библиотечным фондам.</w:t>
      </w:r>
    </w:p>
    <w:p w:rsidR="00B4403A" w:rsidRPr="00305FC5" w:rsidRDefault="00B4403A" w:rsidP="008E46EF">
      <w:pPr>
        <w:ind w:left="-540" w:firstLine="180"/>
        <w:jc w:val="both"/>
        <w:rPr>
          <w:sz w:val="22"/>
          <w:szCs w:val="22"/>
        </w:rPr>
      </w:pPr>
      <w:r w:rsidRPr="00305FC5">
        <w:rPr>
          <w:color w:val="000000"/>
          <w:sz w:val="22"/>
          <w:szCs w:val="22"/>
          <w:shd w:val="clear" w:color="auto" w:fill="FFFFFF"/>
        </w:rPr>
        <w:t>Информация</w:t>
      </w:r>
      <w:r w:rsidRPr="00305FC5">
        <w:rPr>
          <w:sz w:val="22"/>
          <w:szCs w:val="22"/>
        </w:rPr>
        <w:t xml:space="preserve"> </w:t>
      </w:r>
      <w:r w:rsidRPr="00305FC5">
        <w:rPr>
          <w:color w:val="000000"/>
          <w:sz w:val="22"/>
          <w:szCs w:val="22"/>
          <w:shd w:val="clear" w:color="auto" w:fill="FFFFFF"/>
        </w:rPr>
        <w:t xml:space="preserve">о работе школьных библиотекарей размещалась на сайте </w:t>
      </w:r>
      <w:r w:rsidRPr="00305FC5">
        <w:rPr>
          <w:sz w:val="22"/>
          <w:szCs w:val="22"/>
        </w:rPr>
        <w:t xml:space="preserve">управления образования, на страничке «РМО школьных библиотекарей». </w:t>
      </w:r>
    </w:p>
    <w:p w:rsidR="006E1F4E" w:rsidRPr="00305FC5" w:rsidRDefault="006E1F4E" w:rsidP="006E1F4E">
      <w:pPr>
        <w:ind w:firstLine="708"/>
        <w:jc w:val="both"/>
        <w:rPr>
          <w:sz w:val="22"/>
          <w:szCs w:val="22"/>
        </w:rPr>
      </w:pPr>
    </w:p>
    <w:p w:rsidR="00576622" w:rsidRPr="00305FC5" w:rsidRDefault="00576622" w:rsidP="00576622">
      <w:pPr>
        <w:rPr>
          <w:b/>
          <w:iCs/>
          <w:sz w:val="22"/>
          <w:szCs w:val="22"/>
          <w:u w:val="single"/>
        </w:rPr>
      </w:pPr>
      <w:r w:rsidRPr="00305FC5">
        <w:rPr>
          <w:b/>
          <w:iCs/>
          <w:sz w:val="22"/>
          <w:szCs w:val="22"/>
          <w:u w:val="single"/>
        </w:rPr>
        <w:t>Повышение  профессионального уровня.</w:t>
      </w:r>
    </w:p>
    <w:p w:rsidR="007279AA" w:rsidRPr="00305FC5" w:rsidRDefault="007279AA" w:rsidP="00576622">
      <w:pPr>
        <w:rPr>
          <w:b/>
          <w:iCs/>
          <w:sz w:val="22"/>
          <w:szCs w:val="22"/>
          <w:u w:val="single"/>
        </w:rPr>
      </w:pPr>
    </w:p>
    <w:p w:rsidR="007279AA" w:rsidRPr="00305FC5" w:rsidRDefault="007279AA" w:rsidP="007279AA">
      <w:pPr>
        <w:spacing w:line="276" w:lineRule="auto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Традиционно школьные библиотеки содействуют воспитанию и общему развитию школьников через приобщение к чтению, через разработку и проведение массовых мероприятий. </w:t>
      </w:r>
    </w:p>
    <w:p w:rsidR="007279AA" w:rsidRPr="00305FC5" w:rsidRDefault="007279AA" w:rsidP="007279AA">
      <w:pPr>
        <w:spacing w:line="276" w:lineRule="auto"/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>В 2017-2018 учебном году были проведены инструктивно-методические совещания, выездные семинары.</w:t>
      </w:r>
    </w:p>
    <w:p w:rsidR="007279AA" w:rsidRPr="00305FC5" w:rsidRDefault="007279AA" w:rsidP="007279AA">
      <w:pPr>
        <w:tabs>
          <w:tab w:val="left" w:pos="709"/>
        </w:tabs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305FC5">
        <w:rPr>
          <w:rFonts w:eastAsia="Calibri"/>
          <w:bCs/>
          <w:sz w:val="22"/>
          <w:szCs w:val="22"/>
          <w:lang w:eastAsia="en-US"/>
        </w:rPr>
        <w:tab/>
        <w:t>25 августа 2017 года прошло заседание работы РМО школьных библиотекарей, где  изучались нормативные документы, которыми следует руководствоваться в своей работе.</w:t>
      </w:r>
    </w:p>
    <w:p w:rsidR="007279AA" w:rsidRPr="00305FC5" w:rsidRDefault="007279AA" w:rsidP="007279AA">
      <w:pPr>
        <w:tabs>
          <w:tab w:val="left" w:pos="709"/>
        </w:tabs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 w:rsidRPr="00305FC5">
        <w:rPr>
          <w:rFonts w:eastAsia="Calibri"/>
          <w:bCs/>
          <w:sz w:val="22"/>
          <w:szCs w:val="22"/>
          <w:lang w:eastAsia="en-US"/>
        </w:rPr>
        <w:tab/>
        <w:t xml:space="preserve">25 сентября прошел семинар школьных библиотекарей по теме: «Развитие читательских интересов». В рамках семинара в </w:t>
      </w:r>
      <w:proofErr w:type="spellStart"/>
      <w:r w:rsidRPr="00305FC5">
        <w:rPr>
          <w:rFonts w:eastAsia="Calibri"/>
          <w:bCs/>
          <w:sz w:val="22"/>
          <w:szCs w:val="22"/>
          <w:lang w:eastAsia="en-US"/>
        </w:rPr>
        <w:t>Дьяковском</w:t>
      </w:r>
      <w:proofErr w:type="spellEnd"/>
      <w:r w:rsidRPr="00305FC5">
        <w:rPr>
          <w:rFonts w:eastAsia="Calibri"/>
          <w:bCs/>
          <w:sz w:val="22"/>
          <w:szCs w:val="22"/>
          <w:lang w:eastAsia="en-US"/>
        </w:rPr>
        <w:t xml:space="preserve"> лесу смотрели открытое мероприятие «В гостях у деда Берендея», которое подготовила школьный библиотекарь МОУ – СОШ с. </w:t>
      </w:r>
      <w:proofErr w:type="spellStart"/>
      <w:r w:rsidRPr="00305FC5">
        <w:rPr>
          <w:rFonts w:eastAsia="Calibri"/>
          <w:bCs/>
          <w:sz w:val="22"/>
          <w:szCs w:val="22"/>
          <w:lang w:eastAsia="en-US"/>
        </w:rPr>
        <w:t>Дьяковка</w:t>
      </w:r>
      <w:proofErr w:type="spellEnd"/>
      <w:r w:rsidRPr="00305FC5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Pr="00305FC5">
        <w:rPr>
          <w:rFonts w:eastAsia="Calibri"/>
          <w:bCs/>
          <w:sz w:val="22"/>
          <w:szCs w:val="22"/>
          <w:lang w:eastAsia="en-US"/>
        </w:rPr>
        <w:t>Перятинская</w:t>
      </w:r>
      <w:proofErr w:type="spellEnd"/>
      <w:r w:rsidRPr="00305FC5">
        <w:rPr>
          <w:rFonts w:eastAsia="Calibri"/>
          <w:bCs/>
          <w:sz w:val="22"/>
          <w:szCs w:val="22"/>
          <w:lang w:eastAsia="en-US"/>
        </w:rPr>
        <w:t xml:space="preserve"> С.В.</w:t>
      </w:r>
    </w:p>
    <w:p w:rsidR="007279AA" w:rsidRPr="00305FC5" w:rsidRDefault="007279AA" w:rsidP="007279AA">
      <w:pPr>
        <w:spacing w:after="80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Перед началом театрализованного представления перед 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собравшимися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выступил главный лесничий Кольченко С.Е., который рассказал о питомнике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Дьяковского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лесничества, о его флоре и фауне, истории и современном состоянии заказника. Сергей Евгеньевич проинструктировал собравшихся, о том, как нужно вести себя в лесу на экологической тропе.</w:t>
      </w:r>
    </w:p>
    <w:p w:rsidR="007279AA" w:rsidRPr="00305FC5" w:rsidRDefault="007279AA" w:rsidP="007279AA">
      <w:pPr>
        <w:spacing w:after="80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Библиотекарь школы с.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Дьяковка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Перятинская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С.В. рассказала о целях и задачах мероприятия, о детях, которые будут исполнять роли сказочных героев, о методах подготовки мероприятия. </w:t>
      </w:r>
    </w:p>
    <w:p w:rsidR="007279AA" w:rsidRPr="00305FC5" w:rsidRDefault="007279AA" w:rsidP="007279AA">
      <w:pPr>
        <w:spacing w:after="80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>Ученики школы пригласили школьных библиотекарей на экологическую тропу деда Берендея.  Ребята в театральных костюмах, изображающий героев жителей леса, реки, болота провели гостей по лесной тропе, показали и рассказали о жителя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х-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братьях наших меньших, леса, реки, болота. Присутствующие отгадывали загадки, читали стихи, называли представителей флоры и фауны родного края. Участники экологической тропы рассказали о лекарственных растениях, которые можно встретить в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Дьяковском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лесу.</w:t>
      </w:r>
    </w:p>
    <w:p w:rsidR="007279AA" w:rsidRPr="00305FC5" w:rsidRDefault="007279AA" w:rsidP="007279A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Анализируя просмотренное мероприятие, библиотекари школ отметили, что мероприятие было интересное, актуальное на лоне природы. Дьяковцы, имея лесной заповедник, находятся в выгодной позиции, но 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и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конечно же обременены большой ответственностью.</w:t>
      </w:r>
    </w:p>
    <w:p w:rsidR="007279AA" w:rsidRPr="00305FC5" w:rsidRDefault="007279AA" w:rsidP="00B77F0A">
      <w:pPr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Слушали заведующую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Дьяковской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сельской библиотекой, которая рассказала о совместной работе со школьной библиотекой и о новой форме привлечения к чтению юных читателе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й-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тематический портфель. В симпатичный рюкзачок укладываются книжк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и-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раскраски, цветные карандаши, книжки для маленьких о природе 4-5 штук и для привлечения внимания – мягкая игрушка. Кто </w:t>
      </w:r>
      <w:r w:rsidRPr="00305FC5">
        <w:rPr>
          <w:rFonts w:eastAsia="Calibri"/>
          <w:sz w:val="22"/>
          <w:szCs w:val="22"/>
          <w:lang w:eastAsia="en-US"/>
        </w:rPr>
        <w:lastRenderedPageBreak/>
        <w:t>первый придет в библиотеку, тот получает такой портфельчик. Тематика и содержание портфеля может быть самая разнообразная.</w:t>
      </w:r>
    </w:p>
    <w:p w:rsidR="007279AA" w:rsidRPr="00305FC5" w:rsidRDefault="007279AA" w:rsidP="00B77F0A">
      <w:pPr>
        <w:rPr>
          <w:sz w:val="22"/>
          <w:szCs w:val="22"/>
        </w:rPr>
      </w:pPr>
      <w:r w:rsidRPr="00305FC5">
        <w:rPr>
          <w:sz w:val="22"/>
          <w:szCs w:val="22"/>
        </w:rPr>
        <w:t>Следующий вопрос семинара «</w:t>
      </w:r>
      <w:r w:rsidRPr="00305FC5">
        <w:rPr>
          <w:rFonts w:eastAsia="Calibri"/>
          <w:sz w:val="22"/>
          <w:szCs w:val="22"/>
          <w:lang w:eastAsia="en-US"/>
        </w:rPr>
        <w:t>Экологическое воспитание школьников»</w:t>
      </w:r>
      <w:r w:rsidRPr="00305FC5">
        <w:rPr>
          <w:sz w:val="22"/>
          <w:szCs w:val="22"/>
        </w:rPr>
        <w:t xml:space="preserve"> осветила руководитель РМО Решетова В.И.</w:t>
      </w:r>
    </w:p>
    <w:p w:rsidR="00F814C2" w:rsidRPr="00305FC5" w:rsidRDefault="00F814C2" w:rsidP="00B77F0A">
      <w:pPr>
        <w:rPr>
          <w:sz w:val="22"/>
          <w:szCs w:val="22"/>
        </w:rPr>
      </w:pPr>
    </w:p>
    <w:p w:rsidR="007279AA" w:rsidRPr="00305FC5" w:rsidRDefault="007279AA" w:rsidP="00F814C2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305FC5">
        <w:rPr>
          <w:sz w:val="22"/>
          <w:szCs w:val="22"/>
        </w:rPr>
        <w:t xml:space="preserve">30 марта 2018 года на базе МОУ – СОШ с. Логиновка прошел семинар </w:t>
      </w:r>
      <w:r w:rsidRPr="00305FC5">
        <w:rPr>
          <w:rFonts w:eastAsia="Calibri"/>
          <w:bCs/>
          <w:sz w:val="22"/>
          <w:szCs w:val="22"/>
          <w:lang w:eastAsia="en-US"/>
        </w:rPr>
        <w:t xml:space="preserve">школьных библиотекарей. В рамках семинара смотрели </w:t>
      </w:r>
      <w:r w:rsidRPr="00305FC5">
        <w:rPr>
          <w:rFonts w:eastAsia="Calibri"/>
          <w:sz w:val="22"/>
          <w:szCs w:val="22"/>
          <w:lang w:eastAsia="en-US"/>
        </w:rPr>
        <w:t xml:space="preserve">литературный праздник, посвященный 105 –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летию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со дня рождения С.В. Михалкова, который подготовила и провела 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Горочкина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Т.А. библиотекарь школы.</w:t>
      </w:r>
      <w:r w:rsidR="00F814C2" w:rsidRPr="00305FC5">
        <w:rPr>
          <w:rFonts w:eastAsia="Calibri"/>
          <w:sz w:val="22"/>
          <w:szCs w:val="22"/>
          <w:lang w:eastAsia="en-US"/>
        </w:rPr>
        <w:t xml:space="preserve"> </w:t>
      </w:r>
    </w:p>
    <w:p w:rsidR="007279AA" w:rsidRPr="00305FC5" w:rsidRDefault="007279AA" w:rsidP="00F814C2">
      <w:pPr>
        <w:spacing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Татьяна Анатольевна подготовила с детьми и провела замечательный яркий праздник по творчеству Михалкова. Дети с удовольствием читали стихи, участвовали в инсценировках. Особенно впечатлило, как серьезно дети пели Гимн России. Использование новых технологий уже, вроде, и не новинка, но мультимедийная презентация очень оживляла  и дополняла мероприятие. Татьяна Анатольевна очень верно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срежиссировала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это мероприятие. Практически все методы проведения были представлены: инсценировка, чтение наизусть, викторина, загадки, конкурс рисунков, книжная выставка. Прозвучало и приглашение в школьную библиотеку. Все было очень интересно, смотрелось на одном дыхании, т.к. чувствовалась большая работа в подготовке праздника</w:t>
      </w:r>
      <w:r w:rsidR="00F814C2" w:rsidRPr="00305FC5">
        <w:rPr>
          <w:rFonts w:eastAsia="Calibri"/>
          <w:sz w:val="22"/>
          <w:szCs w:val="22"/>
          <w:lang w:eastAsia="en-US"/>
        </w:rPr>
        <w:t>.</w:t>
      </w:r>
    </w:p>
    <w:p w:rsidR="007279AA" w:rsidRPr="00305FC5" w:rsidRDefault="007279AA" w:rsidP="00F814C2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>Далее Наталья Николаевна, методист МУ ИМУ,  рассказала о значении работы школьного библиотекаря с активом библиотеки, целью которой является вовлечение учащихся в общественную деятельность, развитие коммуникативных умений, развитие творчества, воспитание культуры общения. Работа актива должна осуществляться по следующим направлениям: оформительская работа, интеллектуальн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о-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познавательная, работа с классными коллективами. 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14 марта 2018 года на базе  Дома детского творчества прошел муниципальный этап Всероссийского конкурса юных чтецов «Живая классика» 2018.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В конкурсе приняли участие учащиеся 5-11 классов. Всего было 28 участника из 11 школ.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Конкурс проводился по трем возрастным категориям: 5-7 классы, 7-9 классы,10-11 классы.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Победителями стали 3 участника Конкурса, набравшие максимальное количество баллов: 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Жукова Ульяна (МОУ – СОШ с. </w:t>
      </w:r>
      <w:proofErr w:type="spellStart"/>
      <w:r w:rsidRPr="00305FC5">
        <w:rPr>
          <w:sz w:val="22"/>
          <w:szCs w:val="22"/>
        </w:rPr>
        <w:t>Карпенка</w:t>
      </w:r>
      <w:proofErr w:type="spellEnd"/>
      <w:r w:rsidRPr="00305FC5">
        <w:rPr>
          <w:sz w:val="22"/>
          <w:szCs w:val="22"/>
        </w:rPr>
        <w:t xml:space="preserve">), </w:t>
      </w:r>
      <w:proofErr w:type="spellStart"/>
      <w:r w:rsidRPr="00305FC5">
        <w:rPr>
          <w:sz w:val="22"/>
          <w:szCs w:val="22"/>
        </w:rPr>
        <w:t>Игогина</w:t>
      </w:r>
      <w:proofErr w:type="spellEnd"/>
      <w:r w:rsidRPr="00305FC5">
        <w:rPr>
          <w:sz w:val="22"/>
          <w:szCs w:val="22"/>
        </w:rPr>
        <w:t xml:space="preserve"> Лада (МОУ – СОШ №1 г. Красный Кут), Железнова Валерия (МОУ – ООШ с. Чкалово)</w:t>
      </w:r>
    </w:p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На региональный этап конкурса юных чтецов «Живая классика», который состоялся в г. Саратове, были направленны победители муниципального этапа конкурса со следующими произведениями: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514"/>
        <w:gridCol w:w="2372"/>
        <w:gridCol w:w="1912"/>
        <w:gridCol w:w="1278"/>
        <w:gridCol w:w="838"/>
      </w:tblGrid>
      <w:tr w:rsidR="007279AA" w:rsidRPr="00305FC5" w:rsidTr="001A1DD6">
        <w:tc>
          <w:tcPr>
            <w:tcW w:w="567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№ </w:t>
            </w:r>
            <w:proofErr w:type="gramStart"/>
            <w:r w:rsidRPr="00305FC5">
              <w:rPr>
                <w:sz w:val="22"/>
                <w:szCs w:val="22"/>
              </w:rPr>
              <w:t>п</w:t>
            </w:r>
            <w:proofErr w:type="gramEnd"/>
            <w:r w:rsidRPr="00305FC5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Сведения о конкурсанте</w:t>
            </w:r>
          </w:p>
        </w:tc>
        <w:tc>
          <w:tcPr>
            <w:tcW w:w="2835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Автор.</w:t>
            </w:r>
          </w:p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Название читаемого произведения</w:t>
            </w:r>
          </w:p>
        </w:tc>
        <w:tc>
          <w:tcPr>
            <w:tcW w:w="2126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278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Возрастная категория</w:t>
            </w:r>
          </w:p>
        </w:tc>
        <w:tc>
          <w:tcPr>
            <w:tcW w:w="851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 Место </w:t>
            </w:r>
          </w:p>
        </w:tc>
      </w:tr>
      <w:tr w:rsidR="007279AA" w:rsidRPr="00305FC5" w:rsidTr="001A1DD6">
        <w:trPr>
          <w:trHeight w:val="434"/>
        </w:trPr>
        <w:tc>
          <w:tcPr>
            <w:tcW w:w="567" w:type="dxa"/>
          </w:tcPr>
          <w:p w:rsidR="007279AA" w:rsidRPr="00305FC5" w:rsidRDefault="007279AA" w:rsidP="007279AA">
            <w:pPr>
              <w:autoSpaceDE w:val="0"/>
              <w:autoSpaceDN w:val="0"/>
              <w:rPr>
                <w:lang w:val="en-US"/>
              </w:rPr>
            </w:pPr>
            <w:r w:rsidRPr="00305F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Жукова Ульяна, 7 класс, МОУ – СОШ с. </w:t>
            </w:r>
            <w:proofErr w:type="spellStart"/>
            <w:r w:rsidRPr="00305FC5">
              <w:rPr>
                <w:sz w:val="22"/>
                <w:szCs w:val="22"/>
              </w:rPr>
              <w:t>Карпенка</w:t>
            </w:r>
            <w:proofErr w:type="spellEnd"/>
          </w:p>
          <w:p w:rsidR="007279AA" w:rsidRPr="00305FC5" w:rsidRDefault="007279AA" w:rsidP="007279AA">
            <w:pPr>
              <w:autoSpaceDE w:val="0"/>
              <w:autoSpaceDN w:val="0"/>
            </w:pPr>
          </w:p>
        </w:tc>
        <w:tc>
          <w:tcPr>
            <w:tcW w:w="2835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Борис </w:t>
            </w:r>
            <w:proofErr w:type="spellStart"/>
            <w:r w:rsidRPr="00305FC5">
              <w:rPr>
                <w:sz w:val="22"/>
                <w:szCs w:val="22"/>
              </w:rPr>
              <w:t>Ганаго</w:t>
            </w:r>
            <w:proofErr w:type="spellEnd"/>
          </w:p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«Письмо Богу»</w:t>
            </w:r>
          </w:p>
        </w:tc>
        <w:tc>
          <w:tcPr>
            <w:tcW w:w="2126" w:type="dxa"/>
          </w:tcPr>
          <w:p w:rsidR="007279AA" w:rsidRPr="00305FC5" w:rsidRDefault="007279AA" w:rsidP="007279AA">
            <w:pPr>
              <w:autoSpaceDE w:val="0"/>
              <w:autoSpaceDN w:val="0"/>
            </w:pPr>
            <w:proofErr w:type="spellStart"/>
            <w:r w:rsidRPr="00305FC5">
              <w:rPr>
                <w:sz w:val="22"/>
                <w:szCs w:val="22"/>
              </w:rPr>
              <w:t>Мусагалиева</w:t>
            </w:r>
            <w:proofErr w:type="spellEnd"/>
            <w:r w:rsidRPr="00305FC5">
              <w:rPr>
                <w:sz w:val="22"/>
                <w:szCs w:val="22"/>
              </w:rPr>
              <w:t xml:space="preserve"> Ж.М.</w:t>
            </w:r>
          </w:p>
        </w:tc>
        <w:tc>
          <w:tcPr>
            <w:tcW w:w="1278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5-7 классы</w:t>
            </w:r>
          </w:p>
        </w:tc>
        <w:tc>
          <w:tcPr>
            <w:tcW w:w="851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  <w:lang w:val="en-US"/>
              </w:rPr>
              <w:t>I</w:t>
            </w:r>
          </w:p>
        </w:tc>
      </w:tr>
      <w:tr w:rsidR="007279AA" w:rsidRPr="00305FC5" w:rsidTr="001A1DD6">
        <w:tc>
          <w:tcPr>
            <w:tcW w:w="567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Железнова Валерия, 8 класс, МОУ – ООШ </w:t>
            </w:r>
            <w:proofErr w:type="spellStart"/>
            <w:r w:rsidRPr="00305FC5">
              <w:rPr>
                <w:sz w:val="22"/>
                <w:szCs w:val="22"/>
              </w:rPr>
              <w:t>с</w:t>
            </w:r>
            <w:proofErr w:type="gramStart"/>
            <w:r w:rsidRPr="00305FC5">
              <w:rPr>
                <w:sz w:val="22"/>
                <w:szCs w:val="22"/>
              </w:rPr>
              <w:t>.Ч</w:t>
            </w:r>
            <w:proofErr w:type="gramEnd"/>
            <w:r w:rsidRPr="00305FC5">
              <w:rPr>
                <w:sz w:val="22"/>
                <w:szCs w:val="22"/>
              </w:rPr>
              <w:t>калово</w:t>
            </w:r>
            <w:proofErr w:type="spellEnd"/>
          </w:p>
        </w:tc>
        <w:tc>
          <w:tcPr>
            <w:tcW w:w="2835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 xml:space="preserve">Борис Полевой </w:t>
            </w:r>
          </w:p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«</w:t>
            </w:r>
            <w:proofErr w:type="gramStart"/>
            <w:r w:rsidRPr="00305FC5">
              <w:rPr>
                <w:sz w:val="22"/>
                <w:szCs w:val="22"/>
              </w:rPr>
              <w:t>Мы-советские</w:t>
            </w:r>
            <w:proofErr w:type="gramEnd"/>
            <w:r w:rsidRPr="00305FC5">
              <w:rPr>
                <w:sz w:val="22"/>
                <w:szCs w:val="22"/>
              </w:rPr>
              <w:t xml:space="preserve"> люди» </w:t>
            </w:r>
          </w:p>
          <w:p w:rsidR="007279AA" w:rsidRPr="00305FC5" w:rsidRDefault="007279AA" w:rsidP="007279AA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Железнова О. Н.</w:t>
            </w:r>
          </w:p>
        </w:tc>
        <w:tc>
          <w:tcPr>
            <w:tcW w:w="1278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8-9 классы</w:t>
            </w:r>
          </w:p>
        </w:tc>
        <w:tc>
          <w:tcPr>
            <w:tcW w:w="851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  <w:lang w:val="en-US"/>
              </w:rPr>
              <w:t>I</w:t>
            </w:r>
          </w:p>
        </w:tc>
      </w:tr>
      <w:tr w:rsidR="007279AA" w:rsidRPr="00305FC5" w:rsidTr="001A1DD6">
        <w:tc>
          <w:tcPr>
            <w:tcW w:w="567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Игонина Лада,11 класс, МОУ – СОШ №1 г. Красный Кут</w:t>
            </w:r>
          </w:p>
        </w:tc>
        <w:tc>
          <w:tcPr>
            <w:tcW w:w="2835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«Братья Карамазовы»</w:t>
            </w:r>
          </w:p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Федор Михайлович Достоевский</w:t>
            </w:r>
          </w:p>
          <w:p w:rsidR="007279AA" w:rsidRPr="00305FC5" w:rsidRDefault="007279AA" w:rsidP="007279AA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Морозова И.О.</w:t>
            </w:r>
          </w:p>
        </w:tc>
        <w:tc>
          <w:tcPr>
            <w:tcW w:w="1278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</w:rPr>
              <w:t>10-11 классы</w:t>
            </w:r>
          </w:p>
        </w:tc>
        <w:tc>
          <w:tcPr>
            <w:tcW w:w="851" w:type="dxa"/>
          </w:tcPr>
          <w:p w:rsidR="007279AA" w:rsidRPr="00305FC5" w:rsidRDefault="007279AA" w:rsidP="007279AA">
            <w:pPr>
              <w:autoSpaceDE w:val="0"/>
              <w:autoSpaceDN w:val="0"/>
            </w:pPr>
            <w:r w:rsidRPr="00305FC5">
              <w:rPr>
                <w:sz w:val="22"/>
                <w:szCs w:val="22"/>
                <w:lang w:val="en-US"/>
              </w:rPr>
              <w:t>I</w:t>
            </w:r>
          </w:p>
        </w:tc>
      </w:tr>
    </w:tbl>
    <w:p w:rsidR="007279AA" w:rsidRPr="00305FC5" w:rsidRDefault="007279AA" w:rsidP="007279AA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7279AA" w:rsidRPr="00305FC5" w:rsidRDefault="007279AA" w:rsidP="007279A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7279AA" w:rsidRPr="00305FC5" w:rsidRDefault="007279AA" w:rsidP="007279AA">
      <w:pPr>
        <w:spacing w:after="200" w:line="276" w:lineRule="auto"/>
        <w:rPr>
          <w:b/>
          <w:sz w:val="22"/>
          <w:szCs w:val="22"/>
        </w:rPr>
      </w:pPr>
      <w:r w:rsidRPr="00305FC5">
        <w:rPr>
          <w:b/>
          <w:sz w:val="22"/>
          <w:szCs w:val="22"/>
        </w:rPr>
        <w:t>Школьные библиотекари участвовали в региональных мероприятиях:</w:t>
      </w:r>
    </w:p>
    <w:p w:rsidR="00D77BEB" w:rsidRPr="00305FC5" w:rsidRDefault="007279AA" w:rsidP="00D77BEB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  <w:proofErr w:type="spellStart"/>
      <w:r w:rsidRPr="00305FC5">
        <w:rPr>
          <w:sz w:val="22"/>
          <w:szCs w:val="22"/>
        </w:rPr>
        <w:t>Перятинская</w:t>
      </w:r>
      <w:proofErr w:type="spellEnd"/>
      <w:r w:rsidRPr="00305FC5">
        <w:rPr>
          <w:sz w:val="22"/>
          <w:szCs w:val="22"/>
        </w:rPr>
        <w:t xml:space="preserve"> С.В. библиотекарь МОУ – СОШ с. </w:t>
      </w:r>
      <w:proofErr w:type="spellStart"/>
      <w:r w:rsidRPr="00305FC5">
        <w:rPr>
          <w:sz w:val="22"/>
          <w:szCs w:val="22"/>
        </w:rPr>
        <w:t>Дьяковка</w:t>
      </w:r>
      <w:proofErr w:type="spellEnd"/>
      <w:r w:rsidRPr="00305FC5">
        <w:rPr>
          <w:sz w:val="22"/>
          <w:szCs w:val="22"/>
        </w:rPr>
        <w:t xml:space="preserve"> принимала участие в мероприятии по экологии, организованное </w:t>
      </w:r>
      <w:r w:rsidRPr="00305FC5">
        <w:rPr>
          <w:rFonts w:eastAsia="Calibri"/>
          <w:sz w:val="22"/>
          <w:szCs w:val="22"/>
          <w:lang w:eastAsia="en-US"/>
        </w:rPr>
        <w:t>областной библиотекой для детей и юношества им. А. С. Пушкина.</w:t>
      </w:r>
    </w:p>
    <w:p w:rsidR="007279AA" w:rsidRPr="00305FC5" w:rsidRDefault="007279AA" w:rsidP="00D77BEB">
      <w:pPr>
        <w:spacing w:line="276" w:lineRule="auto"/>
        <w:ind w:firstLine="708"/>
        <w:rPr>
          <w:sz w:val="22"/>
          <w:szCs w:val="22"/>
        </w:rPr>
      </w:pPr>
      <w:r w:rsidRPr="00305FC5">
        <w:rPr>
          <w:rFonts w:eastAsia="Calibri"/>
          <w:sz w:val="22"/>
          <w:szCs w:val="22"/>
          <w:lang w:eastAsia="en-US"/>
        </w:rPr>
        <w:t xml:space="preserve">Лапина Т.Н. библиотекарь МОУ – СОШ 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с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305FC5">
        <w:rPr>
          <w:rFonts w:eastAsia="Calibri"/>
          <w:sz w:val="22"/>
          <w:szCs w:val="22"/>
          <w:lang w:eastAsia="en-US"/>
        </w:rPr>
        <w:t>Лебедевка</w:t>
      </w:r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,  </w:t>
      </w:r>
      <w:proofErr w:type="spellStart"/>
      <w:r w:rsidRPr="00305FC5">
        <w:rPr>
          <w:sz w:val="22"/>
          <w:szCs w:val="22"/>
        </w:rPr>
        <w:t>Перятинская</w:t>
      </w:r>
      <w:proofErr w:type="spellEnd"/>
      <w:r w:rsidRPr="00305FC5">
        <w:rPr>
          <w:sz w:val="22"/>
          <w:szCs w:val="22"/>
        </w:rPr>
        <w:t xml:space="preserve"> С.В. библиотекарь МОУ – СОШ с. </w:t>
      </w:r>
      <w:proofErr w:type="spellStart"/>
      <w:r w:rsidRPr="00305FC5">
        <w:rPr>
          <w:sz w:val="22"/>
          <w:szCs w:val="22"/>
        </w:rPr>
        <w:t>Дьяковка</w:t>
      </w:r>
      <w:proofErr w:type="spellEnd"/>
      <w:r w:rsidRPr="00305FC5">
        <w:rPr>
          <w:sz w:val="22"/>
          <w:szCs w:val="22"/>
        </w:rPr>
        <w:t xml:space="preserve">, Решетова В.И. библиотекарь МОУ – СОШ №1 г. Красный Кут принимали участие в </w:t>
      </w:r>
      <w:r w:rsidRPr="00305FC5">
        <w:rPr>
          <w:sz w:val="22"/>
          <w:szCs w:val="22"/>
          <w:lang w:val="en-US"/>
        </w:rPr>
        <w:t>VI</w:t>
      </w:r>
      <w:r w:rsidRPr="00305FC5">
        <w:rPr>
          <w:sz w:val="22"/>
          <w:szCs w:val="22"/>
        </w:rPr>
        <w:t xml:space="preserve"> межрайонной  научно – практической конференции «Православная книга </w:t>
      </w:r>
      <w:r w:rsidRPr="00305FC5">
        <w:rPr>
          <w:sz w:val="22"/>
          <w:szCs w:val="22"/>
        </w:rPr>
        <w:lastRenderedPageBreak/>
        <w:t xml:space="preserve">– путь к преображению души» на тему «Православная книга – реальность, формирующая </w:t>
      </w:r>
      <w:proofErr w:type="spellStart"/>
      <w:r w:rsidRPr="00305FC5">
        <w:rPr>
          <w:sz w:val="22"/>
          <w:szCs w:val="22"/>
        </w:rPr>
        <w:t>мировозрение</w:t>
      </w:r>
      <w:proofErr w:type="spellEnd"/>
      <w:r w:rsidRPr="00305FC5">
        <w:rPr>
          <w:sz w:val="22"/>
          <w:szCs w:val="22"/>
        </w:rPr>
        <w:t>».</w:t>
      </w:r>
    </w:p>
    <w:p w:rsidR="007279AA" w:rsidRPr="00305FC5" w:rsidRDefault="007279AA" w:rsidP="00D77BEB">
      <w:pPr>
        <w:spacing w:after="200" w:line="276" w:lineRule="auto"/>
        <w:ind w:firstLine="708"/>
        <w:rPr>
          <w:b/>
          <w:sz w:val="22"/>
          <w:szCs w:val="22"/>
        </w:rPr>
      </w:pPr>
      <w:r w:rsidRPr="00305FC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 Библиотекари  школ района приняли участие в работе  региональной  научно-методической конференции по теме </w:t>
      </w:r>
      <w:r w:rsidRPr="00305FC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«</w:t>
      </w:r>
      <w:r w:rsidRPr="00305FC5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От новых задач – к новым результатам: формирование условий для обеспечения комплексной системы оценки качества образования и образовательных результатов»</w:t>
      </w:r>
      <w:r w:rsidRPr="00305FC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 Конференция проводилась ГАУ ДПО «СОИРО» совместно с издательством «Русское слово», «Просвещение», «Дрофа», «</w:t>
      </w:r>
      <w:proofErr w:type="spellStart"/>
      <w:r w:rsidRPr="00305FC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Вентана</w:t>
      </w:r>
      <w:proofErr w:type="spellEnd"/>
      <w:r w:rsidRPr="00305FC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– Граф».</w:t>
      </w:r>
    </w:p>
    <w:p w:rsidR="005B0BA1" w:rsidRPr="00305FC5" w:rsidRDefault="005B0BA1" w:rsidP="005B0BA1">
      <w:pPr>
        <w:rPr>
          <w:rStyle w:val="a6"/>
          <w:color w:val="282525"/>
          <w:sz w:val="22"/>
          <w:szCs w:val="22"/>
          <w:u w:val="single"/>
        </w:rPr>
      </w:pPr>
    </w:p>
    <w:p w:rsidR="005B0BA1" w:rsidRPr="00305FC5" w:rsidRDefault="005B0BA1" w:rsidP="005B0BA1">
      <w:pPr>
        <w:rPr>
          <w:rStyle w:val="a6"/>
          <w:color w:val="282525"/>
          <w:sz w:val="22"/>
          <w:szCs w:val="22"/>
          <w:u w:val="single"/>
        </w:rPr>
      </w:pPr>
      <w:r w:rsidRPr="00305FC5">
        <w:rPr>
          <w:rStyle w:val="a6"/>
          <w:color w:val="282525"/>
          <w:sz w:val="22"/>
          <w:szCs w:val="22"/>
          <w:u w:val="single"/>
        </w:rPr>
        <w:t>Массовая и индивидуальная работа с читателями</w:t>
      </w:r>
    </w:p>
    <w:p w:rsidR="005B0BA1" w:rsidRPr="00305FC5" w:rsidRDefault="005B0BA1" w:rsidP="005B0BA1">
      <w:pPr>
        <w:ind w:firstLine="709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В течение года библиотекарями школ было организовано </w:t>
      </w:r>
      <w:r w:rsidR="006951F9" w:rsidRPr="00305FC5">
        <w:rPr>
          <w:sz w:val="22"/>
          <w:szCs w:val="22"/>
        </w:rPr>
        <w:t>1</w:t>
      </w:r>
      <w:r w:rsidR="00F5538D" w:rsidRPr="00305FC5">
        <w:rPr>
          <w:sz w:val="22"/>
          <w:szCs w:val="22"/>
        </w:rPr>
        <w:t>95</w:t>
      </w:r>
      <w:r w:rsidR="006951F9" w:rsidRPr="00305FC5">
        <w:rPr>
          <w:sz w:val="22"/>
          <w:szCs w:val="22"/>
        </w:rPr>
        <w:t xml:space="preserve"> </w:t>
      </w:r>
      <w:r w:rsidRPr="00305FC5">
        <w:rPr>
          <w:sz w:val="22"/>
          <w:szCs w:val="22"/>
        </w:rPr>
        <w:t xml:space="preserve">книжных выставок, просмотров, открытых полок   на различные тематики: книги-юбиляры,  к праздникам День матери, День пожилого человека, День Победы, День знаний, </w:t>
      </w:r>
      <w:r w:rsidR="00760A59" w:rsidRPr="00305FC5">
        <w:rPr>
          <w:sz w:val="22"/>
          <w:szCs w:val="22"/>
        </w:rPr>
        <w:t xml:space="preserve">День космонавтики </w:t>
      </w:r>
      <w:r w:rsidR="00087278" w:rsidRPr="00305FC5">
        <w:rPr>
          <w:sz w:val="22"/>
          <w:szCs w:val="22"/>
        </w:rPr>
        <w:t>и многие другие.  </w:t>
      </w:r>
      <w:r w:rsidRPr="00305FC5">
        <w:rPr>
          <w:sz w:val="22"/>
          <w:szCs w:val="22"/>
        </w:rPr>
        <w:t xml:space="preserve">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викторины, конкурсы рисунков, беседы-диспуты, литературные игры, конкурсы чтецов. </w:t>
      </w:r>
    </w:p>
    <w:p w:rsidR="00F814C2" w:rsidRPr="00305FC5" w:rsidRDefault="005B0BA1" w:rsidP="006B547E">
      <w:pPr>
        <w:ind w:firstLine="709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За год было проведено </w:t>
      </w:r>
      <w:r w:rsidR="00F5538D" w:rsidRPr="00305FC5">
        <w:rPr>
          <w:sz w:val="22"/>
          <w:szCs w:val="22"/>
        </w:rPr>
        <w:t>77</w:t>
      </w:r>
      <w:r w:rsidRPr="00305FC5">
        <w:rPr>
          <w:sz w:val="22"/>
          <w:szCs w:val="22"/>
        </w:rPr>
        <w:t xml:space="preserve"> </w:t>
      </w:r>
      <w:proofErr w:type="gramStart"/>
      <w:r w:rsidRPr="00305FC5">
        <w:rPr>
          <w:sz w:val="22"/>
          <w:szCs w:val="22"/>
        </w:rPr>
        <w:t>библиотечных</w:t>
      </w:r>
      <w:proofErr w:type="gramEnd"/>
      <w:r w:rsidRPr="00305FC5">
        <w:rPr>
          <w:sz w:val="22"/>
          <w:szCs w:val="22"/>
        </w:rPr>
        <w:t xml:space="preserve"> урока, на которых  читатели знакомились </w:t>
      </w:r>
      <w:r w:rsidR="00F814C2" w:rsidRPr="00305FC5">
        <w:rPr>
          <w:sz w:val="22"/>
          <w:szCs w:val="22"/>
        </w:rPr>
        <w:t>с</w:t>
      </w:r>
      <w:r w:rsidR="00F814C2" w:rsidRPr="00305FC5">
        <w:rPr>
          <w:color w:val="333333"/>
          <w:sz w:val="22"/>
          <w:szCs w:val="22"/>
          <w:shd w:val="clear" w:color="auto" w:fill="FFFFFF"/>
        </w:rPr>
        <w:t> основными </w:t>
      </w:r>
      <w:r w:rsidR="00F814C2" w:rsidRPr="00305FC5">
        <w:rPr>
          <w:bCs/>
          <w:color w:val="333333"/>
          <w:sz w:val="22"/>
          <w:szCs w:val="22"/>
          <w:shd w:val="clear" w:color="auto" w:fill="FFFFFF"/>
        </w:rPr>
        <w:t>библиотечными</w:t>
      </w:r>
      <w:r w:rsidR="00F814C2" w:rsidRPr="00305FC5">
        <w:rPr>
          <w:color w:val="333333"/>
          <w:sz w:val="22"/>
          <w:szCs w:val="22"/>
          <w:shd w:val="clear" w:color="auto" w:fill="FFFFFF"/>
        </w:rPr>
        <w:t> </w:t>
      </w:r>
      <w:r w:rsidR="0008588D" w:rsidRPr="00305FC5">
        <w:rPr>
          <w:color w:val="333333"/>
          <w:sz w:val="22"/>
          <w:szCs w:val="22"/>
          <w:shd w:val="clear" w:color="auto" w:fill="FFFFFF"/>
        </w:rPr>
        <w:t>терминами, с жителями-книгами.</w:t>
      </w:r>
    </w:p>
    <w:p w:rsidR="005B0BA1" w:rsidRPr="00305FC5" w:rsidRDefault="005B0BA1" w:rsidP="005B0BA1">
      <w:pPr>
        <w:ind w:firstLine="709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Также проведено 1</w:t>
      </w:r>
      <w:r w:rsidR="00F5538D" w:rsidRPr="00305FC5">
        <w:rPr>
          <w:sz w:val="22"/>
          <w:szCs w:val="22"/>
        </w:rPr>
        <w:t>69</w:t>
      </w:r>
      <w:r w:rsidRPr="00305FC5">
        <w:rPr>
          <w:sz w:val="22"/>
          <w:szCs w:val="22"/>
        </w:rPr>
        <w:t xml:space="preserve"> мероприятия различной направленности. Викторины, игры </w:t>
      </w:r>
      <w:proofErr w:type="gramStart"/>
      <w:r w:rsidRPr="00305FC5">
        <w:rPr>
          <w:sz w:val="22"/>
          <w:szCs w:val="22"/>
        </w:rPr>
        <w:t>-п</w:t>
      </w:r>
      <w:proofErr w:type="gramEnd"/>
      <w:r w:rsidRPr="00305FC5">
        <w:rPr>
          <w:sz w:val="22"/>
          <w:szCs w:val="22"/>
        </w:rPr>
        <w:t>утешествия, литературные часы, устные журналы, конкурсы.</w:t>
      </w:r>
    </w:p>
    <w:p w:rsidR="002A1F05" w:rsidRPr="00305FC5" w:rsidRDefault="002A1F05" w:rsidP="00825891">
      <w:pPr>
        <w:ind w:left="-540"/>
        <w:jc w:val="both"/>
        <w:rPr>
          <w:b/>
          <w:bCs/>
          <w:sz w:val="22"/>
          <w:szCs w:val="22"/>
        </w:rPr>
      </w:pPr>
    </w:p>
    <w:p w:rsidR="00B33280" w:rsidRPr="00305FC5" w:rsidRDefault="00B33280" w:rsidP="00B33280">
      <w:pPr>
        <w:jc w:val="both"/>
        <w:rPr>
          <w:b/>
          <w:bCs/>
          <w:iCs/>
          <w:sz w:val="22"/>
          <w:szCs w:val="22"/>
          <w:u w:val="single"/>
        </w:rPr>
      </w:pPr>
      <w:r w:rsidRPr="00305FC5">
        <w:rPr>
          <w:b/>
          <w:bCs/>
          <w:iCs/>
          <w:sz w:val="22"/>
          <w:szCs w:val="22"/>
          <w:u w:val="single"/>
        </w:rPr>
        <w:t>Работа с педагогическим коллективом</w:t>
      </w:r>
    </w:p>
    <w:p w:rsidR="002751E4" w:rsidRPr="00305FC5" w:rsidRDefault="00B33280" w:rsidP="00B33280">
      <w:pPr>
        <w:ind w:firstLine="708"/>
        <w:jc w:val="both"/>
        <w:rPr>
          <w:sz w:val="22"/>
          <w:szCs w:val="22"/>
        </w:rPr>
      </w:pPr>
      <w:r w:rsidRPr="00305FC5">
        <w:rPr>
          <w:bCs/>
          <w:iCs/>
          <w:sz w:val="22"/>
          <w:szCs w:val="22"/>
        </w:rPr>
        <w:t>Школьные библиотекари информируют учителей</w:t>
      </w:r>
      <w:r w:rsidRPr="00305FC5">
        <w:rPr>
          <w:sz w:val="22"/>
          <w:szCs w:val="22"/>
        </w:rPr>
        <w:t xml:space="preserve"> о новой учебной и методической литературе, педагогических журналов  и газет</w:t>
      </w:r>
      <w:r w:rsidR="003E0082" w:rsidRPr="00305FC5">
        <w:rPr>
          <w:sz w:val="22"/>
          <w:szCs w:val="22"/>
        </w:rPr>
        <w:t>, о внесении изменений в федеральный перечень учебников</w:t>
      </w:r>
      <w:r w:rsidRPr="00305FC5">
        <w:rPr>
          <w:sz w:val="22"/>
          <w:szCs w:val="22"/>
        </w:rPr>
        <w:t>. Выступают  на совещаниях и педагогических советах,  о посещении школьной библиотеки учащимися.</w:t>
      </w:r>
      <w:r w:rsidR="00383DE7" w:rsidRPr="00305FC5">
        <w:rPr>
          <w:sz w:val="22"/>
          <w:szCs w:val="22"/>
        </w:rPr>
        <w:t xml:space="preserve"> </w:t>
      </w:r>
      <w:r w:rsidRPr="00305FC5">
        <w:rPr>
          <w:sz w:val="22"/>
          <w:szCs w:val="22"/>
        </w:rPr>
        <w:t>Оказывают  методическую помощь к урокам. Подбирают  литературы и периодические издания по заданной тематике. Подбирают материал к предметным неделям и классным часам.</w:t>
      </w:r>
      <w:r w:rsidR="002751E4" w:rsidRPr="00305FC5">
        <w:rPr>
          <w:sz w:val="22"/>
          <w:szCs w:val="22"/>
        </w:rPr>
        <w:t xml:space="preserve"> Подбирают разработки к массовым мероприятиям.</w:t>
      </w:r>
    </w:p>
    <w:p w:rsidR="00451D76" w:rsidRPr="00305FC5" w:rsidRDefault="00B33280" w:rsidP="002751E4">
      <w:pPr>
        <w:ind w:firstLine="708"/>
        <w:jc w:val="both"/>
        <w:rPr>
          <w:b/>
          <w:sz w:val="22"/>
          <w:szCs w:val="22"/>
        </w:rPr>
      </w:pPr>
      <w:r w:rsidRPr="00305FC5">
        <w:rPr>
          <w:sz w:val="22"/>
          <w:szCs w:val="22"/>
        </w:rPr>
        <w:t xml:space="preserve"> </w:t>
      </w:r>
    </w:p>
    <w:p w:rsidR="00B33280" w:rsidRPr="00305FC5" w:rsidRDefault="00B33280" w:rsidP="00B33280">
      <w:pPr>
        <w:rPr>
          <w:b/>
          <w:sz w:val="22"/>
          <w:szCs w:val="22"/>
          <w:u w:val="single"/>
        </w:rPr>
      </w:pPr>
      <w:r w:rsidRPr="00305FC5">
        <w:rPr>
          <w:b/>
          <w:sz w:val="22"/>
          <w:szCs w:val="22"/>
          <w:u w:val="single"/>
        </w:rPr>
        <w:t>Актив библиотеки.</w:t>
      </w:r>
    </w:p>
    <w:p w:rsidR="00B33280" w:rsidRPr="00305FC5" w:rsidRDefault="00B33280" w:rsidP="008E46EF">
      <w:pPr>
        <w:ind w:firstLine="708"/>
        <w:jc w:val="both"/>
        <w:rPr>
          <w:rStyle w:val="apple-converted-space"/>
          <w:b/>
          <w:bCs/>
          <w:i/>
          <w:iCs/>
          <w:color w:val="282525"/>
          <w:sz w:val="22"/>
          <w:szCs w:val="22"/>
        </w:rPr>
      </w:pPr>
      <w:r w:rsidRPr="00305FC5">
        <w:rPr>
          <w:sz w:val="22"/>
          <w:szCs w:val="22"/>
        </w:rPr>
        <w:t>Большую помощь школьным библиотекам оказывает актив библиотеки, состоящих из учащихся разных возрастов. Ребята ремонтируют книги и учебники, работают с задолжниками, проводят рейды – проверки по сохранности школьных учебников, участвуют в подготовке мероприятий, оформлению книжных выставок</w:t>
      </w:r>
      <w:r w:rsidR="008C41FF" w:rsidRPr="00305FC5">
        <w:rPr>
          <w:sz w:val="22"/>
          <w:szCs w:val="22"/>
        </w:rPr>
        <w:t>.</w:t>
      </w:r>
    </w:p>
    <w:p w:rsidR="00A26790" w:rsidRPr="00305FC5" w:rsidRDefault="00A26790" w:rsidP="00B33280">
      <w:pPr>
        <w:rPr>
          <w:b/>
          <w:sz w:val="22"/>
          <w:szCs w:val="22"/>
          <w:u w:val="single"/>
        </w:rPr>
      </w:pPr>
    </w:p>
    <w:p w:rsidR="00B33280" w:rsidRPr="00305FC5" w:rsidRDefault="00B33280" w:rsidP="00B33280">
      <w:pPr>
        <w:rPr>
          <w:b/>
          <w:sz w:val="22"/>
          <w:szCs w:val="22"/>
          <w:u w:val="single"/>
        </w:rPr>
      </w:pPr>
      <w:r w:rsidRPr="00305FC5">
        <w:rPr>
          <w:b/>
          <w:sz w:val="22"/>
          <w:szCs w:val="22"/>
          <w:u w:val="single"/>
        </w:rPr>
        <w:t>Странички в сети Интернет.</w:t>
      </w:r>
    </w:p>
    <w:p w:rsidR="008E46EF" w:rsidRPr="00305FC5" w:rsidRDefault="00B33280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У районного объединения  школьных библиотекарей есть своя страничка в сети </w:t>
      </w:r>
      <w:proofErr w:type="gramStart"/>
      <w:r w:rsidRPr="00305FC5">
        <w:rPr>
          <w:sz w:val="22"/>
          <w:szCs w:val="22"/>
        </w:rPr>
        <w:t>Интернет</w:t>
      </w:r>
      <w:proofErr w:type="gramEnd"/>
      <w:r w:rsidRPr="00305FC5">
        <w:rPr>
          <w:sz w:val="22"/>
          <w:szCs w:val="22"/>
        </w:rPr>
        <w:t xml:space="preserve">  которая  призвана  быть  методической копилкой передового опыта наших школьных библиотекарей, и оказывать методическую помощь коллегам.</w:t>
      </w:r>
    </w:p>
    <w:p w:rsidR="008E46EF" w:rsidRPr="00305FC5" w:rsidRDefault="00B33280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Свою страничку на школьном сайте</w:t>
      </w:r>
      <w:r w:rsidR="00C06CA4" w:rsidRPr="00305FC5">
        <w:rPr>
          <w:sz w:val="22"/>
          <w:szCs w:val="22"/>
        </w:rPr>
        <w:t>,</w:t>
      </w:r>
      <w:r w:rsidRPr="00305FC5">
        <w:rPr>
          <w:sz w:val="22"/>
          <w:szCs w:val="22"/>
        </w:rPr>
        <w:t xml:space="preserve"> </w:t>
      </w:r>
      <w:r w:rsidR="00C06CA4" w:rsidRPr="00305FC5">
        <w:rPr>
          <w:sz w:val="22"/>
          <w:szCs w:val="22"/>
        </w:rPr>
        <w:t xml:space="preserve">на которой размещаются новости библиотечно - информационного центра, </w:t>
      </w:r>
      <w:r w:rsidRPr="00305FC5">
        <w:rPr>
          <w:sz w:val="22"/>
          <w:szCs w:val="22"/>
        </w:rPr>
        <w:t xml:space="preserve">имеет библиотекарь МОУ – </w:t>
      </w:r>
      <w:r w:rsidR="00182BA2" w:rsidRPr="00305FC5">
        <w:rPr>
          <w:sz w:val="22"/>
          <w:szCs w:val="22"/>
        </w:rPr>
        <w:t>СОШ</w:t>
      </w:r>
      <w:r w:rsidRPr="00305FC5">
        <w:rPr>
          <w:sz w:val="22"/>
          <w:szCs w:val="22"/>
        </w:rPr>
        <w:t xml:space="preserve"> №3 </w:t>
      </w:r>
      <w:proofErr w:type="spellStart"/>
      <w:r w:rsidRPr="00305FC5">
        <w:rPr>
          <w:sz w:val="22"/>
          <w:szCs w:val="22"/>
        </w:rPr>
        <w:t>Широцкая</w:t>
      </w:r>
      <w:proofErr w:type="spellEnd"/>
      <w:r w:rsidRPr="00305FC5">
        <w:rPr>
          <w:sz w:val="22"/>
          <w:szCs w:val="22"/>
        </w:rPr>
        <w:t xml:space="preserve"> Татьяна Ивановн</w:t>
      </w:r>
      <w:r w:rsidR="00C06CA4" w:rsidRPr="00305FC5">
        <w:rPr>
          <w:sz w:val="22"/>
          <w:szCs w:val="22"/>
        </w:rPr>
        <w:t>а.</w:t>
      </w:r>
    </w:p>
    <w:p w:rsidR="00A94916" w:rsidRPr="00305FC5" w:rsidRDefault="00A94916" w:rsidP="008E46EF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Остальные школьные библиотекарю информацию библиотеки размещают на страничке  в школьных новостях. Во всех школах имеется выписки из приказов об утверждении списка учебников на 2017-2018 учебный год.</w:t>
      </w:r>
    </w:p>
    <w:p w:rsidR="00B33280" w:rsidRPr="00305FC5" w:rsidRDefault="00B33280" w:rsidP="00A26790">
      <w:pPr>
        <w:pStyle w:val="western"/>
        <w:spacing w:before="163" w:beforeAutospacing="0" w:after="0" w:afterAutospacing="0"/>
        <w:rPr>
          <w:b/>
          <w:sz w:val="22"/>
          <w:szCs w:val="22"/>
        </w:rPr>
      </w:pPr>
      <w:r w:rsidRPr="00305FC5">
        <w:rPr>
          <w:color w:val="FF0000"/>
          <w:sz w:val="22"/>
          <w:szCs w:val="22"/>
        </w:rPr>
        <w:t xml:space="preserve"> </w:t>
      </w:r>
      <w:r w:rsidRPr="00305FC5">
        <w:rPr>
          <w:b/>
          <w:sz w:val="22"/>
          <w:szCs w:val="22"/>
          <w:u w:val="single"/>
        </w:rPr>
        <w:t>Работа по формированию заказа на учебную литературу</w:t>
      </w:r>
      <w:r w:rsidRPr="00305FC5">
        <w:rPr>
          <w:b/>
          <w:sz w:val="22"/>
          <w:szCs w:val="22"/>
        </w:rPr>
        <w:t>.</w:t>
      </w:r>
    </w:p>
    <w:p w:rsidR="009E06E0" w:rsidRPr="00305FC5" w:rsidRDefault="009E06E0" w:rsidP="00A26790">
      <w:pPr>
        <w:pStyle w:val="western"/>
        <w:spacing w:before="163" w:beforeAutospacing="0" w:after="0" w:afterAutospacing="0"/>
        <w:rPr>
          <w:b/>
          <w:sz w:val="22"/>
          <w:szCs w:val="22"/>
        </w:rPr>
      </w:pPr>
    </w:p>
    <w:p w:rsidR="00926A33" w:rsidRPr="00305FC5" w:rsidRDefault="00926A33" w:rsidP="00305FC5">
      <w:pPr>
        <w:spacing w:after="200" w:line="276" w:lineRule="auto"/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 xml:space="preserve">Заказ на учебную литературу формировался строго в соответствии с Федеральным перечнем учебников (Приказ </w:t>
      </w:r>
      <w:proofErr w:type="spellStart"/>
      <w:r w:rsidRPr="00305FC5">
        <w:rPr>
          <w:sz w:val="22"/>
          <w:szCs w:val="22"/>
        </w:rPr>
        <w:t>Минобрнауки</w:t>
      </w:r>
      <w:proofErr w:type="spellEnd"/>
      <w:r w:rsidRPr="00305FC5">
        <w:rPr>
          <w:sz w:val="22"/>
          <w:szCs w:val="22"/>
        </w:rPr>
        <w:t xml:space="preserve"> РФ от 31 марта 2014 года № 253 со всеми внесенными изменениями) согласно  выделенной субвенции.</w:t>
      </w:r>
    </w:p>
    <w:p w:rsidR="009C0AC8" w:rsidRPr="00BF1E59" w:rsidRDefault="00CE1427" w:rsidP="009C0AC8">
      <w:pPr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 xml:space="preserve">На 2018-2019 учебный год было выделено 1мил.969тыс. 745 руб. (2017-2018 учебный год - 1 мил. 921 тыс. 245 </w:t>
      </w:r>
      <w:proofErr w:type="spellStart"/>
      <w:r w:rsidRPr="00305FC5">
        <w:rPr>
          <w:sz w:val="22"/>
          <w:szCs w:val="22"/>
        </w:rPr>
        <w:t>руб</w:t>
      </w:r>
      <w:proofErr w:type="spellEnd"/>
      <w:r w:rsidRPr="00305FC5">
        <w:rPr>
          <w:sz w:val="22"/>
          <w:szCs w:val="22"/>
        </w:rPr>
        <w:t>,  2016-2017 учебный год - 1мил 995тыс 500руб), приобретено э</w:t>
      </w:r>
      <w:r w:rsidR="009C0AC8" w:rsidRPr="00305FC5">
        <w:rPr>
          <w:sz w:val="22"/>
          <w:szCs w:val="22"/>
        </w:rPr>
        <w:t>кз</w:t>
      </w:r>
      <w:r w:rsidRPr="00305FC5">
        <w:rPr>
          <w:sz w:val="22"/>
          <w:szCs w:val="22"/>
        </w:rPr>
        <w:t xml:space="preserve">емпляров </w:t>
      </w:r>
      <w:r w:rsidR="009C0AC8" w:rsidRPr="00305FC5">
        <w:rPr>
          <w:sz w:val="22"/>
          <w:szCs w:val="22"/>
        </w:rPr>
        <w:t xml:space="preserve"> -5482, начальная школа – 1979, основная школа – 2957, средняя школа – 542 </w:t>
      </w:r>
      <w:proofErr w:type="gramStart"/>
      <w:r w:rsidR="009C0AC8" w:rsidRPr="00305FC5">
        <w:rPr>
          <w:sz w:val="22"/>
          <w:szCs w:val="22"/>
        </w:rPr>
        <w:t xml:space="preserve">( </w:t>
      </w:r>
      <w:proofErr w:type="gramEnd"/>
      <w:r w:rsidR="009C0AC8" w:rsidRPr="00305FC5">
        <w:rPr>
          <w:sz w:val="22"/>
          <w:szCs w:val="22"/>
        </w:rPr>
        <w:t xml:space="preserve">в 2017-2018 учебном году - приобретено  экземпляра учебников  - </w:t>
      </w:r>
      <w:r w:rsidR="009C0AC8" w:rsidRPr="00BF1E59">
        <w:rPr>
          <w:sz w:val="22"/>
          <w:szCs w:val="22"/>
        </w:rPr>
        <w:t xml:space="preserve">5540,начальная школа – 1430, основная школа - 3619, средняя школа – 491;  в 2016-2017 </w:t>
      </w:r>
      <w:proofErr w:type="spellStart"/>
      <w:r w:rsidR="009C0AC8" w:rsidRPr="00BF1E59">
        <w:rPr>
          <w:sz w:val="22"/>
          <w:szCs w:val="22"/>
        </w:rPr>
        <w:t>уч</w:t>
      </w:r>
      <w:proofErr w:type="gramStart"/>
      <w:r w:rsidR="009C0AC8" w:rsidRPr="00BF1E59">
        <w:rPr>
          <w:sz w:val="22"/>
          <w:szCs w:val="22"/>
        </w:rPr>
        <w:t>.г</w:t>
      </w:r>
      <w:proofErr w:type="gramEnd"/>
      <w:r w:rsidR="009C0AC8" w:rsidRPr="00BF1E59">
        <w:rPr>
          <w:sz w:val="22"/>
          <w:szCs w:val="22"/>
        </w:rPr>
        <w:t>оду</w:t>
      </w:r>
      <w:proofErr w:type="spellEnd"/>
      <w:r w:rsidR="009C0AC8" w:rsidRPr="00BF1E59">
        <w:rPr>
          <w:sz w:val="22"/>
          <w:szCs w:val="22"/>
        </w:rPr>
        <w:t xml:space="preserve"> -3740,  начальная школа - 657, основная школа – 2923, средняя школа – 160). </w:t>
      </w:r>
    </w:p>
    <w:p w:rsidR="00926A33" w:rsidRPr="00305FC5" w:rsidRDefault="00926A33" w:rsidP="00926A33">
      <w:pPr>
        <w:spacing w:after="200" w:line="276" w:lineRule="auto"/>
        <w:rPr>
          <w:sz w:val="22"/>
          <w:szCs w:val="22"/>
        </w:rPr>
      </w:pPr>
    </w:p>
    <w:p w:rsidR="00305FC5" w:rsidRPr="00305FC5" w:rsidRDefault="00305FC5" w:rsidP="00926A33">
      <w:pPr>
        <w:spacing w:after="200" w:line="276" w:lineRule="auto"/>
        <w:rPr>
          <w:sz w:val="22"/>
          <w:szCs w:val="22"/>
        </w:rPr>
      </w:pPr>
    </w:p>
    <w:p w:rsidR="00926A33" w:rsidRPr="00305FC5" w:rsidRDefault="00926A33" w:rsidP="00926A33">
      <w:pPr>
        <w:spacing w:after="200" w:line="276" w:lineRule="auto"/>
        <w:rPr>
          <w:sz w:val="22"/>
          <w:szCs w:val="22"/>
        </w:rPr>
      </w:pPr>
      <w:r w:rsidRPr="00305FC5">
        <w:rPr>
          <w:sz w:val="22"/>
          <w:szCs w:val="22"/>
        </w:rPr>
        <w:lastRenderedPageBreak/>
        <w:t>Заказ учебной литературы на 2017-2018 учебный год по издательствам представлен в таблице: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2249"/>
        <w:gridCol w:w="1812"/>
        <w:gridCol w:w="1720"/>
        <w:gridCol w:w="2018"/>
        <w:gridCol w:w="1241"/>
      </w:tblGrid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05FC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05FC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Издательство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Количество школ, заказавших учебники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Количество  экз.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Сумма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05FC5">
              <w:rPr>
                <w:rFonts w:eastAsia="Calibri"/>
                <w:lang w:eastAsia="en-US"/>
              </w:rPr>
              <w:t>Вентана</w:t>
            </w:r>
            <w:proofErr w:type="spellEnd"/>
            <w:r w:rsidRPr="00305FC5">
              <w:rPr>
                <w:rFonts w:eastAsia="Calibri"/>
                <w:lang w:eastAsia="en-US"/>
              </w:rPr>
              <w:t xml:space="preserve"> – Граф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1744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608446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83,3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Дрофа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1349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483469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94,4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Просвещение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2164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795510,76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100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Бином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59337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66,7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Русское слово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12580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5,6</w:t>
            </w: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5тыс. 409</w:t>
            </w:r>
          </w:p>
        </w:tc>
        <w:tc>
          <w:tcPr>
            <w:tcW w:w="2018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 xml:space="preserve">1 959  342  76  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6A33" w:rsidRPr="00305FC5" w:rsidTr="001A1DD6">
        <w:tc>
          <w:tcPr>
            <w:tcW w:w="565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4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Бюджет всего</w:t>
            </w:r>
          </w:p>
        </w:tc>
        <w:tc>
          <w:tcPr>
            <w:tcW w:w="181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18" w:type="dxa"/>
          </w:tcPr>
          <w:p w:rsidR="00926A33" w:rsidRPr="00305FC5" w:rsidRDefault="00926A33" w:rsidP="00926A33">
            <w:pPr>
              <w:numPr>
                <w:ilvl w:val="0"/>
                <w:numId w:val="5"/>
              </w:numPr>
              <w:rPr>
                <w:rFonts w:eastAsia="Calibri"/>
                <w:b/>
              </w:rPr>
            </w:pPr>
            <w:r w:rsidRPr="00305FC5">
              <w:rPr>
                <w:rFonts w:eastAsia="Calibri"/>
                <w:b/>
              </w:rPr>
              <w:t xml:space="preserve"> 969  745</w:t>
            </w:r>
          </w:p>
        </w:tc>
        <w:tc>
          <w:tcPr>
            <w:tcW w:w="1241" w:type="dxa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26A33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456AB3" w:rsidRPr="00456AB3" w:rsidRDefault="00456AB3" w:rsidP="00456AB3">
      <w:pPr>
        <w:spacing w:after="200" w:line="276" w:lineRule="auto"/>
        <w:ind w:firstLine="708"/>
        <w:rPr>
          <w:sz w:val="22"/>
          <w:szCs w:val="22"/>
        </w:rPr>
      </w:pPr>
      <w:r w:rsidRPr="00456AB3">
        <w:rPr>
          <w:rFonts w:eastAsia="Calibri"/>
          <w:sz w:val="22"/>
          <w:szCs w:val="22"/>
          <w:lang w:eastAsia="en-US"/>
        </w:rPr>
        <w:t xml:space="preserve">Министерство образования и науки РФ с 2018-2019 учебного года вводит новый предмет для изучения школьниками – уроки шахмат в школе. </w:t>
      </w:r>
      <w:r w:rsidRPr="00456AB3">
        <w:rPr>
          <w:sz w:val="22"/>
          <w:szCs w:val="22"/>
        </w:rPr>
        <w:t xml:space="preserve">Четыре школы  ( школа №1,№2, школа </w:t>
      </w:r>
      <w:proofErr w:type="gramStart"/>
      <w:r w:rsidRPr="00456AB3">
        <w:rPr>
          <w:sz w:val="22"/>
          <w:szCs w:val="22"/>
        </w:rPr>
        <w:t>с</w:t>
      </w:r>
      <w:proofErr w:type="gramEnd"/>
      <w:r w:rsidRPr="00456AB3">
        <w:rPr>
          <w:sz w:val="22"/>
          <w:szCs w:val="22"/>
        </w:rPr>
        <w:t xml:space="preserve">. </w:t>
      </w:r>
      <w:proofErr w:type="gramStart"/>
      <w:r w:rsidRPr="00456AB3">
        <w:rPr>
          <w:sz w:val="22"/>
          <w:szCs w:val="22"/>
        </w:rPr>
        <w:t>Лебедевка</w:t>
      </w:r>
      <w:proofErr w:type="gramEnd"/>
      <w:r w:rsidRPr="00456AB3">
        <w:rPr>
          <w:sz w:val="22"/>
          <w:szCs w:val="22"/>
        </w:rPr>
        <w:t xml:space="preserve">, Чкалово) приобрели </w:t>
      </w:r>
      <w:r w:rsidRPr="00456AB3">
        <w:rPr>
          <w:rFonts w:eastAsia="Calibri"/>
          <w:i/>
          <w:sz w:val="22"/>
          <w:szCs w:val="22"/>
          <w:u w:val="single"/>
          <w:lang w:eastAsia="en-US"/>
        </w:rPr>
        <w:t>учебное пособие</w:t>
      </w:r>
      <w:r w:rsidRPr="00456AB3">
        <w:rPr>
          <w:rFonts w:eastAsia="Calibri"/>
          <w:sz w:val="22"/>
          <w:szCs w:val="22"/>
          <w:lang w:eastAsia="en-US"/>
        </w:rPr>
        <w:t xml:space="preserve"> </w:t>
      </w:r>
      <w:r w:rsidRPr="00456AB3">
        <w:rPr>
          <w:rFonts w:eastAsia="Calibri"/>
          <w:b/>
          <w:sz w:val="22"/>
          <w:szCs w:val="22"/>
          <w:lang w:eastAsia="en-US"/>
        </w:rPr>
        <w:t>«Шахматы в школе</w:t>
      </w:r>
      <w:r w:rsidRPr="00456AB3">
        <w:rPr>
          <w:rFonts w:eastAsia="Calibri"/>
          <w:sz w:val="22"/>
          <w:szCs w:val="22"/>
          <w:lang w:eastAsia="en-US"/>
        </w:rPr>
        <w:t xml:space="preserve">»  на сумму </w:t>
      </w:r>
      <w:r w:rsidRPr="00456AB3">
        <w:rPr>
          <w:rFonts w:eastAsia="Calibri"/>
          <w:b/>
          <w:sz w:val="22"/>
          <w:szCs w:val="22"/>
          <w:lang w:eastAsia="en-US"/>
        </w:rPr>
        <w:t>3 тыс. 919руб. 52 коп.,</w:t>
      </w:r>
      <w:r w:rsidRPr="00456AB3">
        <w:rPr>
          <w:rFonts w:eastAsia="Calibri"/>
          <w:sz w:val="22"/>
          <w:szCs w:val="22"/>
          <w:lang w:eastAsia="en-US"/>
        </w:rPr>
        <w:t xml:space="preserve"> в количестве 17 экз.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2953"/>
        <w:gridCol w:w="2976"/>
      </w:tblGrid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Школа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Количество экз.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Школа №1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2034,12</w:t>
            </w:r>
          </w:p>
        </w:tc>
      </w:tr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Школа №2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1356,08</w:t>
            </w:r>
          </w:p>
        </w:tc>
      </w:tr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Лебедевка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323,40</w:t>
            </w:r>
          </w:p>
        </w:tc>
      </w:tr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Чкалово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205,92</w:t>
            </w:r>
          </w:p>
        </w:tc>
      </w:tr>
      <w:tr w:rsidR="00926A33" w:rsidRPr="00305FC5" w:rsidTr="00456AB3">
        <w:tc>
          <w:tcPr>
            <w:tcW w:w="292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953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97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3тыс. 919руб.  52коп</w:t>
            </w:r>
          </w:p>
        </w:tc>
      </w:tr>
    </w:tbl>
    <w:p w:rsidR="00926A33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A11FB6" w:rsidRPr="00A11FB6" w:rsidRDefault="00A11FB6" w:rsidP="00A11FB6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  <w:bookmarkStart w:id="3" w:name="_GoBack"/>
      <w:bookmarkEnd w:id="3"/>
      <w:r w:rsidRPr="00A11FB6">
        <w:rPr>
          <w:rFonts w:eastAsia="Calibri"/>
          <w:sz w:val="22"/>
          <w:szCs w:val="22"/>
          <w:lang w:eastAsia="en-US"/>
        </w:rPr>
        <w:t>Электронные учебники  и электронные образовательные ресурсы  становятся одним из главных компонентов школьной информационной образовательной среды. Еще в 2012 году в школы пришли электронные журналы, а теперь электронные учебники. В школе № 1 г. Красный Кут в  2018-2019  учебном году начнут внедрять использование электронных учебников. Так,  было приобретено  56 учебников по английскому языку для учащихся 6 класса</w:t>
      </w:r>
      <w:r w:rsidR="00911CBC" w:rsidRPr="005D6AB7">
        <w:rPr>
          <w:rFonts w:eastAsia="Calibri"/>
          <w:sz w:val="22"/>
          <w:szCs w:val="22"/>
          <w:lang w:eastAsia="en-US"/>
        </w:rPr>
        <w:t xml:space="preserve"> на сумму 4 тыс.200 рублей</w:t>
      </w:r>
      <w:r w:rsidRPr="00A11FB6">
        <w:rPr>
          <w:rFonts w:eastAsia="Calibri"/>
          <w:sz w:val="22"/>
          <w:szCs w:val="22"/>
          <w:lang w:eastAsia="en-US"/>
        </w:rPr>
        <w:t xml:space="preserve">.  </w:t>
      </w:r>
    </w:p>
    <w:p w:rsidR="00926A33" w:rsidRPr="00305FC5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926A33" w:rsidRPr="00305FC5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>Количество заказанных учебников в печатной форме по всем издательствам -5тыс 409</w:t>
      </w:r>
    </w:p>
    <w:p w:rsidR="00926A33" w:rsidRPr="00305FC5" w:rsidRDefault="00926A33" w:rsidP="00926A33">
      <w:pPr>
        <w:spacing w:after="200" w:line="276" w:lineRule="auto"/>
        <w:rPr>
          <w:sz w:val="22"/>
          <w:szCs w:val="22"/>
        </w:rPr>
      </w:pPr>
      <w:r w:rsidRPr="00305FC5">
        <w:rPr>
          <w:rFonts w:eastAsia="Calibri"/>
          <w:sz w:val="22"/>
          <w:szCs w:val="22"/>
          <w:lang w:eastAsia="en-US"/>
        </w:rPr>
        <w:t xml:space="preserve">Из них: учебники, реализующие адаптированные основные общеобразовательные программы заказали 5 школ - 27 </w:t>
      </w:r>
      <w:proofErr w:type="spellStart"/>
      <w:proofErr w:type="gramStart"/>
      <w:r w:rsidRPr="00305FC5">
        <w:rPr>
          <w:rFonts w:eastAsia="Calibri"/>
          <w:sz w:val="22"/>
          <w:szCs w:val="22"/>
          <w:lang w:eastAsia="en-US"/>
        </w:rPr>
        <w:t>экз</w:t>
      </w:r>
      <w:proofErr w:type="spellEnd"/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на 16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тыс</w:t>
      </w:r>
      <w:proofErr w:type="spellEnd"/>
      <w:r w:rsidRPr="00305FC5">
        <w:rPr>
          <w:rFonts w:eastAsia="Calibri"/>
          <w:sz w:val="22"/>
          <w:szCs w:val="22"/>
          <w:lang w:eastAsia="en-US"/>
        </w:rPr>
        <w:t xml:space="preserve"> 579руб 86коп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792"/>
        <w:gridCol w:w="1320"/>
        <w:gridCol w:w="2631"/>
        <w:gridCol w:w="1706"/>
        <w:gridCol w:w="1439"/>
      </w:tblGrid>
      <w:tr w:rsidR="00926A33" w:rsidRPr="00305FC5" w:rsidTr="001A1DD6">
        <w:tc>
          <w:tcPr>
            <w:tcW w:w="2792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Школа</w:t>
            </w:r>
          </w:p>
        </w:tc>
        <w:tc>
          <w:tcPr>
            <w:tcW w:w="132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Количество экз.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926A33" w:rsidRPr="00305FC5" w:rsidTr="001A1DD6">
        <w:tc>
          <w:tcPr>
            <w:tcW w:w="2792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с. Интернациональное</w:t>
            </w: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Речевая практика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307,23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 (в 2частях)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704,44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Чтение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704,44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Математика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737,22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Окружающий  ми</w:t>
            </w:r>
            <w:proofErr w:type="gramStart"/>
            <w:r w:rsidRPr="00305FC5">
              <w:rPr>
                <w:rFonts w:eastAsia="Calibri"/>
                <w:lang w:eastAsia="en-US"/>
              </w:rPr>
              <w:t>р(</w:t>
            </w:r>
            <w:proofErr w:type="gramEnd"/>
            <w:r w:rsidRPr="00305FC5">
              <w:rPr>
                <w:rFonts w:eastAsia="Calibri"/>
                <w:lang w:eastAsia="en-US"/>
              </w:rPr>
              <w:t>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597,96</w:t>
            </w:r>
          </w:p>
        </w:tc>
      </w:tr>
      <w:tr w:rsidR="00926A33" w:rsidRPr="00305FC5" w:rsidTr="001A1DD6">
        <w:tc>
          <w:tcPr>
            <w:tcW w:w="2792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с. Комсомольское</w:t>
            </w: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 (в 2частях)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704,44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Чтение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704,44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Математика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737,22</w:t>
            </w:r>
          </w:p>
        </w:tc>
      </w:tr>
      <w:tr w:rsidR="00926A33" w:rsidRPr="00305FC5" w:rsidTr="001A1DD6">
        <w:tc>
          <w:tcPr>
            <w:tcW w:w="2792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с. Первомайское</w:t>
            </w: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 (в 2частях)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1408,88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Чтение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1408,88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Математика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1474,44</w:t>
            </w:r>
          </w:p>
        </w:tc>
      </w:tr>
      <w:tr w:rsidR="00926A33" w:rsidRPr="00305FC5" w:rsidTr="001A1DD6">
        <w:tc>
          <w:tcPr>
            <w:tcW w:w="2792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 xml:space="preserve">с. </w:t>
            </w:r>
            <w:proofErr w:type="spellStart"/>
            <w:r w:rsidRPr="00305FC5">
              <w:rPr>
                <w:rFonts w:eastAsia="Calibri"/>
                <w:b/>
                <w:lang w:eastAsia="en-US"/>
              </w:rPr>
              <w:t>Усатово</w:t>
            </w:r>
            <w:proofErr w:type="spellEnd"/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1028,50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1059,52</w:t>
            </w:r>
          </w:p>
        </w:tc>
      </w:tr>
      <w:tr w:rsidR="00926A33" w:rsidRPr="00305FC5" w:rsidTr="001A1DD6">
        <w:tc>
          <w:tcPr>
            <w:tcW w:w="2792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Школа №2</w:t>
            </w: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Букварь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478,5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Математика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704,44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Математика (в 2х частях)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737,22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514,25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529,76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514,25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514,25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504,79</w:t>
            </w:r>
          </w:p>
        </w:tc>
      </w:tr>
      <w:tr w:rsidR="00926A33" w:rsidRPr="00305FC5" w:rsidTr="001A1DD6">
        <w:tc>
          <w:tcPr>
            <w:tcW w:w="2792" w:type="dxa"/>
            <w:vMerge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504,79</w:t>
            </w:r>
          </w:p>
        </w:tc>
      </w:tr>
      <w:tr w:rsidR="00926A33" w:rsidRPr="00305FC5" w:rsidTr="001A1DD6">
        <w:tc>
          <w:tcPr>
            <w:tcW w:w="2792" w:type="dxa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1320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2631" w:type="dxa"/>
          </w:tcPr>
          <w:p w:rsidR="00926A33" w:rsidRPr="00305FC5" w:rsidRDefault="00926A33" w:rsidP="00926A33">
            <w:pPr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439" w:type="dxa"/>
          </w:tcPr>
          <w:p w:rsidR="00926A33" w:rsidRPr="00305FC5" w:rsidRDefault="00926A33" w:rsidP="00926A33">
            <w:pPr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16579,86</w:t>
            </w:r>
          </w:p>
        </w:tc>
      </w:tr>
    </w:tbl>
    <w:p w:rsidR="00926A33" w:rsidRPr="00305FC5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926A33" w:rsidRPr="00305FC5" w:rsidRDefault="00926A33" w:rsidP="00926A3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305FC5">
        <w:rPr>
          <w:rFonts w:eastAsia="Calibri"/>
          <w:sz w:val="22"/>
          <w:szCs w:val="22"/>
          <w:lang w:eastAsia="en-US"/>
        </w:rPr>
        <w:t xml:space="preserve">Астрономию заказали четыре школы 18 </w:t>
      </w:r>
      <w:proofErr w:type="spellStart"/>
      <w:proofErr w:type="gramStart"/>
      <w:r w:rsidRPr="00305FC5">
        <w:rPr>
          <w:rFonts w:eastAsia="Calibri"/>
          <w:sz w:val="22"/>
          <w:szCs w:val="22"/>
          <w:lang w:eastAsia="en-US"/>
        </w:rPr>
        <w:t>экз</w:t>
      </w:r>
      <w:proofErr w:type="spellEnd"/>
      <w:proofErr w:type="gramEnd"/>
      <w:r w:rsidRPr="00305FC5">
        <w:rPr>
          <w:rFonts w:eastAsia="Calibri"/>
          <w:sz w:val="22"/>
          <w:szCs w:val="22"/>
          <w:lang w:eastAsia="en-US"/>
        </w:rPr>
        <w:t xml:space="preserve"> на сумму 7тыс. 236 </w:t>
      </w:r>
      <w:proofErr w:type="spellStart"/>
      <w:r w:rsidRPr="00305FC5">
        <w:rPr>
          <w:rFonts w:eastAsia="Calibri"/>
          <w:sz w:val="22"/>
          <w:szCs w:val="22"/>
          <w:lang w:eastAsia="en-US"/>
        </w:rPr>
        <w:t>руб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0"/>
        <w:gridCol w:w="2967"/>
        <w:gridCol w:w="2914"/>
      </w:tblGrid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Школа</w:t>
            </w:r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Количество экз.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05FC5">
              <w:rPr>
                <w:rFonts w:eastAsia="Calibri"/>
                <w:lang w:eastAsia="en-US"/>
              </w:rPr>
              <w:t>с</w:t>
            </w:r>
            <w:proofErr w:type="gramStart"/>
            <w:r w:rsidRPr="00305FC5">
              <w:rPr>
                <w:rFonts w:eastAsia="Calibri"/>
                <w:lang w:eastAsia="en-US"/>
              </w:rPr>
              <w:t>.Р</w:t>
            </w:r>
            <w:proofErr w:type="gramEnd"/>
            <w:r w:rsidRPr="00305FC5">
              <w:rPr>
                <w:rFonts w:eastAsia="Calibri"/>
                <w:lang w:eastAsia="en-US"/>
              </w:rPr>
              <w:t>екорд</w:t>
            </w:r>
            <w:proofErr w:type="spellEnd"/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2010,00</w:t>
            </w:r>
          </w:p>
        </w:tc>
      </w:tr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05FC5">
              <w:rPr>
                <w:rFonts w:eastAsia="Calibri"/>
                <w:lang w:eastAsia="en-US"/>
              </w:rPr>
              <w:t>с</w:t>
            </w:r>
            <w:proofErr w:type="gramStart"/>
            <w:r w:rsidRPr="00305FC5">
              <w:rPr>
                <w:rFonts w:eastAsia="Calibri"/>
                <w:lang w:eastAsia="en-US"/>
              </w:rPr>
              <w:t>.К</w:t>
            </w:r>
            <w:proofErr w:type="gramEnd"/>
            <w:r w:rsidRPr="00305FC5">
              <w:rPr>
                <w:rFonts w:eastAsia="Calibri"/>
                <w:lang w:eastAsia="en-US"/>
              </w:rPr>
              <w:t>ирово</w:t>
            </w:r>
            <w:proofErr w:type="spellEnd"/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402,00</w:t>
            </w:r>
          </w:p>
        </w:tc>
      </w:tr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Школа №3</w:t>
            </w:r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1608,00</w:t>
            </w:r>
          </w:p>
        </w:tc>
      </w:tr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05FC5">
              <w:rPr>
                <w:rFonts w:eastAsia="Calibri"/>
                <w:lang w:eastAsia="en-US"/>
              </w:rPr>
              <w:t>с</w:t>
            </w:r>
            <w:proofErr w:type="gramStart"/>
            <w:r w:rsidRPr="00305FC5">
              <w:rPr>
                <w:rFonts w:eastAsia="Calibri"/>
                <w:lang w:eastAsia="en-US"/>
              </w:rPr>
              <w:t>.Л</w:t>
            </w:r>
            <w:proofErr w:type="gramEnd"/>
            <w:r w:rsidRPr="00305FC5">
              <w:rPr>
                <w:rFonts w:eastAsia="Calibri"/>
                <w:lang w:eastAsia="en-US"/>
              </w:rPr>
              <w:t>ебедевка</w:t>
            </w:r>
            <w:proofErr w:type="spellEnd"/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lang w:eastAsia="en-US"/>
              </w:rPr>
            </w:pPr>
            <w:r w:rsidRPr="00305FC5">
              <w:rPr>
                <w:rFonts w:eastAsia="Calibri"/>
                <w:lang w:eastAsia="en-US"/>
              </w:rPr>
              <w:t>3216,00</w:t>
            </w:r>
          </w:p>
        </w:tc>
      </w:tr>
      <w:tr w:rsidR="00926A33" w:rsidRPr="00305FC5" w:rsidTr="001A1DD6">
        <w:tc>
          <w:tcPr>
            <w:tcW w:w="2970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967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914" w:type="dxa"/>
          </w:tcPr>
          <w:p w:rsidR="00926A33" w:rsidRPr="00305FC5" w:rsidRDefault="00926A33" w:rsidP="00926A33">
            <w:pPr>
              <w:jc w:val="center"/>
              <w:rPr>
                <w:rFonts w:eastAsia="Calibri"/>
                <w:b/>
                <w:lang w:eastAsia="en-US"/>
              </w:rPr>
            </w:pPr>
            <w:r w:rsidRPr="00305FC5">
              <w:rPr>
                <w:rFonts w:eastAsia="Calibri"/>
                <w:b/>
                <w:lang w:eastAsia="en-US"/>
              </w:rPr>
              <w:t>7тыс.236руб.</w:t>
            </w:r>
          </w:p>
        </w:tc>
      </w:tr>
    </w:tbl>
    <w:p w:rsidR="00926A33" w:rsidRPr="00305FC5" w:rsidRDefault="00926A33" w:rsidP="00926A33">
      <w:pPr>
        <w:spacing w:after="200" w:line="276" w:lineRule="auto"/>
        <w:rPr>
          <w:sz w:val="22"/>
          <w:szCs w:val="22"/>
        </w:rPr>
      </w:pPr>
    </w:p>
    <w:p w:rsidR="00926A33" w:rsidRPr="00305FC5" w:rsidRDefault="00926A33" w:rsidP="00926A33">
      <w:pPr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>Это позволяет  с учетом имеющих фондов школьных библиотек обеспечить бесплатными учебниками учащихся.</w:t>
      </w:r>
    </w:p>
    <w:p w:rsidR="00926A33" w:rsidRPr="00305FC5" w:rsidRDefault="00926A33" w:rsidP="00926A33">
      <w:pPr>
        <w:rPr>
          <w:sz w:val="22"/>
          <w:szCs w:val="22"/>
        </w:rPr>
      </w:pPr>
      <w:r w:rsidRPr="00305FC5">
        <w:rPr>
          <w:sz w:val="22"/>
          <w:szCs w:val="22"/>
        </w:rPr>
        <w:t>Обеспеченность учащихся бесплатными учебниками  во всех школах района 100%</w:t>
      </w:r>
    </w:p>
    <w:p w:rsidR="00926A33" w:rsidRPr="00305FC5" w:rsidRDefault="00926A33" w:rsidP="00926A33">
      <w:pPr>
        <w:ind w:firstLine="708"/>
        <w:rPr>
          <w:sz w:val="22"/>
          <w:szCs w:val="22"/>
        </w:rPr>
      </w:pPr>
    </w:p>
    <w:p w:rsidR="00926A33" w:rsidRPr="00305FC5" w:rsidRDefault="00926A33" w:rsidP="00926A33">
      <w:pPr>
        <w:spacing w:line="0" w:lineRule="atLeast"/>
        <w:ind w:firstLine="708"/>
        <w:jc w:val="both"/>
        <w:rPr>
          <w:sz w:val="22"/>
          <w:szCs w:val="22"/>
        </w:rPr>
      </w:pPr>
      <w:r w:rsidRPr="00305FC5">
        <w:rPr>
          <w:i/>
          <w:sz w:val="22"/>
          <w:szCs w:val="22"/>
        </w:rPr>
        <w:t>Учитывается и  тот  факт,  что    общеобразовательные учреждения  обмениваются  между  собой  учебниками</w:t>
      </w:r>
      <w:r w:rsidRPr="00305FC5">
        <w:rPr>
          <w:sz w:val="22"/>
          <w:szCs w:val="22"/>
        </w:rPr>
        <w:t>. Этот способ пополнения бесплатного фонда учебников весьма распространен. В конце каждого учебного года   проводиться  мониторинг  обеспеченности   школ  учебниками. Это помогает наиболее эффективно использовать имеющиеся фонды.</w:t>
      </w:r>
    </w:p>
    <w:p w:rsidR="00926A33" w:rsidRPr="00305FC5" w:rsidRDefault="00926A33" w:rsidP="00926A33">
      <w:pPr>
        <w:spacing w:line="0" w:lineRule="atLeast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 </w:t>
      </w:r>
      <w:r w:rsidRPr="00305FC5">
        <w:rPr>
          <w:sz w:val="22"/>
          <w:szCs w:val="22"/>
        </w:rPr>
        <w:tab/>
        <w:t xml:space="preserve">А также с целью привлечения учебников в фонд школьной библиотеки от обучающихся (родителей) в школах  проходит </w:t>
      </w:r>
      <w:r w:rsidRPr="00305FC5">
        <w:rPr>
          <w:i/>
          <w:sz w:val="22"/>
          <w:szCs w:val="22"/>
        </w:rPr>
        <w:t>Акция «Подари учебник школе</w:t>
      </w:r>
      <w:r w:rsidRPr="00305FC5">
        <w:rPr>
          <w:sz w:val="22"/>
          <w:szCs w:val="22"/>
        </w:rPr>
        <w:t>».</w:t>
      </w:r>
    </w:p>
    <w:p w:rsidR="00926A33" w:rsidRPr="00305FC5" w:rsidRDefault="00926A33" w:rsidP="00926A33">
      <w:pPr>
        <w:spacing w:line="0" w:lineRule="atLeast"/>
        <w:jc w:val="both"/>
        <w:rPr>
          <w:sz w:val="22"/>
          <w:szCs w:val="22"/>
        </w:rPr>
      </w:pPr>
    </w:p>
    <w:p w:rsidR="00B33280" w:rsidRPr="00305FC5" w:rsidRDefault="00B33280" w:rsidP="009E06E0">
      <w:pPr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 xml:space="preserve"> </w:t>
      </w:r>
    </w:p>
    <w:p w:rsidR="00B33280" w:rsidRPr="00305FC5" w:rsidRDefault="00B33280" w:rsidP="00B33280">
      <w:pPr>
        <w:spacing w:line="0" w:lineRule="atLeast"/>
        <w:jc w:val="both"/>
        <w:rPr>
          <w:sz w:val="22"/>
          <w:szCs w:val="22"/>
        </w:rPr>
      </w:pPr>
    </w:p>
    <w:p w:rsidR="00B33280" w:rsidRPr="00305FC5" w:rsidRDefault="00B33280" w:rsidP="00B33280">
      <w:pPr>
        <w:ind w:firstLine="360"/>
        <w:rPr>
          <w:b/>
          <w:i/>
          <w:sz w:val="22"/>
          <w:szCs w:val="22"/>
          <w:u w:val="single"/>
        </w:rPr>
      </w:pPr>
      <w:r w:rsidRPr="00305FC5">
        <w:rPr>
          <w:b/>
          <w:i/>
          <w:sz w:val="22"/>
          <w:szCs w:val="22"/>
          <w:u w:val="single"/>
        </w:rPr>
        <w:t>Выводы</w:t>
      </w:r>
    </w:p>
    <w:p w:rsidR="00B33280" w:rsidRPr="00305FC5" w:rsidRDefault="00B33280" w:rsidP="00B33280">
      <w:pPr>
        <w:ind w:firstLine="567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Работа РМО в течение года носила целенаправленный и творческий характер. План работы выполнен. Повышается профессиональный уровень библиотекарей,  раскрывается их творческий потенциал. Обмен опытом, устные консультации, пакет методических материалов способствует дальнейшей успешной и плодотворной деятельности библиотек. Но</w:t>
      </w:r>
      <w:r w:rsidR="00BA32A0" w:rsidRPr="00305FC5">
        <w:rPr>
          <w:sz w:val="22"/>
          <w:szCs w:val="22"/>
        </w:rPr>
        <w:t>,</w:t>
      </w:r>
      <w:r w:rsidRPr="00305FC5">
        <w:rPr>
          <w:sz w:val="22"/>
          <w:szCs w:val="22"/>
        </w:rPr>
        <w:t xml:space="preserve"> есть над чем работать и стремиться в дальнейшем </w:t>
      </w:r>
      <w:proofErr w:type="gramStart"/>
      <w:r w:rsidRPr="00305FC5">
        <w:rPr>
          <w:sz w:val="22"/>
          <w:szCs w:val="22"/>
        </w:rPr>
        <w:t>к</w:t>
      </w:r>
      <w:proofErr w:type="gramEnd"/>
      <w:r w:rsidRPr="00305FC5">
        <w:rPr>
          <w:sz w:val="22"/>
          <w:szCs w:val="22"/>
        </w:rPr>
        <w:t>:</w:t>
      </w:r>
    </w:p>
    <w:p w:rsidR="00B33280" w:rsidRPr="00305FC5" w:rsidRDefault="00B33280" w:rsidP="00B33280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>-созданию страниц библиотек на сайтах школ или самостоятельных сайтов;</w:t>
      </w:r>
    </w:p>
    <w:p w:rsidR="00B33280" w:rsidRPr="00305FC5" w:rsidRDefault="00E0426E" w:rsidP="00B33280">
      <w:pPr>
        <w:ind w:firstLine="708"/>
        <w:jc w:val="both"/>
        <w:rPr>
          <w:sz w:val="22"/>
          <w:szCs w:val="22"/>
        </w:rPr>
      </w:pPr>
      <w:r w:rsidRPr="00305FC5">
        <w:rPr>
          <w:sz w:val="22"/>
          <w:szCs w:val="22"/>
        </w:rPr>
        <w:t xml:space="preserve">-  </w:t>
      </w:r>
      <w:r w:rsidR="00870F0E" w:rsidRPr="00305FC5">
        <w:rPr>
          <w:sz w:val="22"/>
          <w:szCs w:val="22"/>
        </w:rPr>
        <w:t>п</w:t>
      </w:r>
      <w:r w:rsidR="00B33280" w:rsidRPr="00305FC5">
        <w:rPr>
          <w:sz w:val="22"/>
          <w:szCs w:val="22"/>
        </w:rPr>
        <w:t>овышению профессиональных знаний.</w:t>
      </w:r>
    </w:p>
    <w:p w:rsidR="00B33280" w:rsidRPr="00305FC5" w:rsidRDefault="00B33280" w:rsidP="00B33280">
      <w:pPr>
        <w:rPr>
          <w:sz w:val="22"/>
          <w:szCs w:val="22"/>
        </w:rPr>
      </w:pPr>
      <w:r w:rsidRPr="00305FC5">
        <w:rPr>
          <w:sz w:val="22"/>
          <w:szCs w:val="22"/>
        </w:rPr>
        <w:t xml:space="preserve">Исходя из сказанного, </w:t>
      </w:r>
      <w:r w:rsidRPr="00305FC5">
        <w:rPr>
          <w:i/>
          <w:sz w:val="22"/>
          <w:szCs w:val="22"/>
        </w:rPr>
        <w:t xml:space="preserve">задачами  на </w:t>
      </w:r>
      <w:r w:rsidR="00FB3F41" w:rsidRPr="00305FC5">
        <w:rPr>
          <w:i/>
          <w:sz w:val="22"/>
          <w:szCs w:val="22"/>
        </w:rPr>
        <w:t>следующий год остаются прежними</w:t>
      </w:r>
      <w:r w:rsidRPr="00305FC5">
        <w:rPr>
          <w:i/>
          <w:sz w:val="22"/>
          <w:szCs w:val="22"/>
        </w:rPr>
        <w:t>:</w:t>
      </w:r>
    </w:p>
    <w:p w:rsidR="00B33280" w:rsidRPr="00305FC5" w:rsidRDefault="00B33280" w:rsidP="00B33280">
      <w:pPr>
        <w:ind w:firstLine="708"/>
        <w:rPr>
          <w:sz w:val="22"/>
          <w:szCs w:val="22"/>
        </w:rPr>
      </w:pPr>
      <w:r w:rsidRPr="00305FC5">
        <w:rPr>
          <w:sz w:val="22"/>
          <w:szCs w:val="22"/>
        </w:rPr>
        <w:t>1.Совершенствовать механизмы продвижения чтения и грамотности, дающие хороший результат в совместной работе с педагогическим коллективом.</w:t>
      </w:r>
    </w:p>
    <w:p w:rsidR="00B33280" w:rsidRPr="00305FC5" w:rsidRDefault="00B33280" w:rsidP="00B33280">
      <w:pPr>
        <w:rPr>
          <w:sz w:val="22"/>
          <w:szCs w:val="22"/>
        </w:rPr>
      </w:pPr>
      <w:r w:rsidRPr="00305FC5">
        <w:rPr>
          <w:b/>
          <w:sz w:val="22"/>
          <w:szCs w:val="22"/>
        </w:rPr>
        <w:t>2.</w:t>
      </w:r>
      <w:r w:rsidRPr="00305FC5">
        <w:rPr>
          <w:sz w:val="22"/>
          <w:szCs w:val="22"/>
        </w:rPr>
        <w:t xml:space="preserve"> Добиваться роста читательской компетентности, учебной самостоятельности, как основы учебной успешности и личностного роста.</w:t>
      </w:r>
    </w:p>
    <w:p w:rsidR="003606B8" w:rsidRPr="00D3026D" w:rsidRDefault="00B33280">
      <w:pPr>
        <w:rPr>
          <w:sz w:val="22"/>
          <w:szCs w:val="22"/>
        </w:rPr>
      </w:pPr>
      <w:r w:rsidRPr="00305FC5">
        <w:rPr>
          <w:b/>
          <w:sz w:val="22"/>
          <w:szCs w:val="22"/>
        </w:rPr>
        <w:t xml:space="preserve"> 3</w:t>
      </w:r>
      <w:r w:rsidRPr="00305FC5">
        <w:rPr>
          <w:sz w:val="22"/>
          <w:szCs w:val="22"/>
        </w:rPr>
        <w:t>.Совершенствовать информационную работу среди школьников, используя новые современные технологии.</w:t>
      </w:r>
    </w:p>
    <w:sectPr w:rsidR="003606B8" w:rsidRPr="00D3026D" w:rsidSect="00626B7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AEB"/>
    <w:multiLevelType w:val="hybridMultilevel"/>
    <w:tmpl w:val="A4FCD7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28E17BBA"/>
    <w:multiLevelType w:val="hybridMultilevel"/>
    <w:tmpl w:val="12C445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9D0F95"/>
    <w:multiLevelType w:val="hybridMultilevel"/>
    <w:tmpl w:val="FF9CB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4E74"/>
    <w:multiLevelType w:val="hybridMultilevel"/>
    <w:tmpl w:val="3A4CE3DE"/>
    <w:lvl w:ilvl="0" w:tplc="581E0B4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F4E"/>
    <w:rsid w:val="00013C66"/>
    <w:rsid w:val="00014E62"/>
    <w:rsid w:val="00020049"/>
    <w:rsid w:val="00023FC1"/>
    <w:rsid w:val="000341D1"/>
    <w:rsid w:val="000420AE"/>
    <w:rsid w:val="00054303"/>
    <w:rsid w:val="00064E06"/>
    <w:rsid w:val="00073F36"/>
    <w:rsid w:val="00082E55"/>
    <w:rsid w:val="0008588D"/>
    <w:rsid w:val="00087278"/>
    <w:rsid w:val="000975F3"/>
    <w:rsid w:val="000C3657"/>
    <w:rsid w:val="000C484C"/>
    <w:rsid w:val="000E2021"/>
    <w:rsid w:val="000F46DE"/>
    <w:rsid w:val="00103F93"/>
    <w:rsid w:val="00112D5E"/>
    <w:rsid w:val="001151D6"/>
    <w:rsid w:val="001169DC"/>
    <w:rsid w:val="00126451"/>
    <w:rsid w:val="00136B0E"/>
    <w:rsid w:val="001703C6"/>
    <w:rsid w:val="00173FB7"/>
    <w:rsid w:val="00182BA2"/>
    <w:rsid w:val="001838DE"/>
    <w:rsid w:val="00185169"/>
    <w:rsid w:val="00185931"/>
    <w:rsid w:val="00192FD6"/>
    <w:rsid w:val="001D185A"/>
    <w:rsid w:val="001D6B7E"/>
    <w:rsid w:val="001E5956"/>
    <w:rsid w:val="001F15EC"/>
    <w:rsid w:val="00213251"/>
    <w:rsid w:val="002139E3"/>
    <w:rsid w:val="00214EA3"/>
    <w:rsid w:val="00215BEC"/>
    <w:rsid w:val="00216E2A"/>
    <w:rsid w:val="00234786"/>
    <w:rsid w:val="00241D89"/>
    <w:rsid w:val="00256C24"/>
    <w:rsid w:val="002602B9"/>
    <w:rsid w:val="00261C32"/>
    <w:rsid w:val="002751E4"/>
    <w:rsid w:val="00275DE1"/>
    <w:rsid w:val="00280A34"/>
    <w:rsid w:val="002873E2"/>
    <w:rsid w:val="0028790F"/>
    <w:rsid w:val="00295334"/>
    <w:rsid w:val="002A1E37"/>
    <w:rsid w:val="002A1F05"/>
    <w:rsid w:val="0030570E"/>
    <w:rsid w:val="00305FC5"/>
    <w:rsid w:val="003074E0"/>
    <w:rsid w:val="003266B2"/>
    <w:rsid w:val="00327EDA"/>
    <w:rsid w:val="003306CD"/>
    <w:rsid w:val="00342B10"/>
    <w:rsid w:val="003606B8"/>
    <w:rsid w:val="0037154E"/>
    <w:rsid w:val="00382D6A"/>
    <w:rsid w:val="00383DE7"/>
    <w:rsid w:val="00393100"/>
    <w:rsid w:val="003B7DE7"/>
    <w:rsid w:val="003E0082"/>
    <w:rsid w:val="003E0AB0"/>
    <w:rsid w:val="003E71B5"/>
    <w:rsid w:val="00405AE1"/>
    <w:rsid w:val="00410CA7"/>
    <w:rsid w:val="00451D76"/>
    <w:rsid w:val="00456AB3"/>
    <w:rsid w:val="004631BE"/>
    <w:rsid w:val="0046436C"/>
    <w:rsid w:val="00484F8E"/>
    <w:rsid w:val="00492646"/>
    <w:rsid w:val="004A2E02"/>
    <w:rsid w:val="004B0075"/>
    <w:rsid w:val="004B4D9C"/>
    <w:rsid w:val="005054AB"/>
    <w:rsid w:val="00542E74"/>
    <w:rsid w:val="00565F91"/>
    <w:rsid w:val="00576622"/>
    <w:rsid w:val="00587808"/>
    <w:rsid w:val="00596994"/>
    <w:rsid w:val="005978B8"/>
    <w:rsid w:val="005A5131"/>
    <w:rsid w:val="005A7FB4"/>
    <w:rsid w:val="005B0BA1"/>
    <w:rsid w:val="005B2FD6"/>
    <w:rsid w:val="005C18BD"/>
    <w:rsid w:val="005C4AF6"/>
    <w:rsid w:val="005D6AB7"/>
    <w:rsid w:val="005E1213"/>
    <w:rsid w:val="005F5D71"/>
    <w:rsid w:val="005F5F4A"/>
    <w:rsid w:val="006017B0"/>
    <w:rsid w:val="00610D32"/>
    <w:rsid w:val="00615134"/>
    <w:rsid w:val="00626B73"/>
    <w:rsid w:val="0064461A"/>
    <w:rsid w:val="00656F3B"/>
    <w:rsid w:val="00661C71"/>
    <w:rsid w:val="00667C31"/>
    <w:rsid w:val="00671598"/>
    <w:rsid w:val="00682C4D"/>
    <w:rsid w:val="00685E8D"/>
    <w:rsid w:val="006951F9"/>
    <w:rsid w:val="006B547E"/>
    <w:rsid w:val="006C4333"/>
    <w:rsid w:val="006C65FF"/>
    <w:rsid w:val="006C66E5"/>
    <w:rsid w:val="006D4318"/>
    <w:rsid w:val="006E152D"/>
    <w:rsid w:val="006E1F4E"/>
    <w:rsid w:val="006E3C38"/>
    <w:rsid w:val="007177C6"/>
    <w:rsid w:val="007279AA"/>
    <w:rsid w:val="00727E18"/>
    <w:rsid w:val="007320A1"/>
    <w:rsid w:val="00737D02"/>
    <w:rsid w:val="007448AD"/>
    <w:rsid w:val="007504AA"/>
    <w:rsid w:val="007519CF"/>
    <w:rsid w:val="00760A59"/>
    <w:rsid w:val="00770D13"/>
    <w:rsid w:val="00770F71"/>
    <w:rsid w:val="0079301D"/>
    <w:rsid w:val="00796BED"/>
    <w:rsid w:val="007A120E"/>
    <w:rsid w:val="007A5170"/>
    <w:rsid w:val="007A6769"/>
    <w:rsid w:val="007B0B52"/>
    <w:rsid w:val="007B3451"/>
    <w:rsid w:val="007B5C0B"/>
    <w:rsid w:val="007C0B9A"/>
    <w:rsid w:val="007C5C88"/>
    <w:rsid w:val="007D0F0C"/>
    <w:rsid w:val="007E2C5E"/>
    <w:rsid w:val="007E3451"/>
    <w:rsid w:val="007E55D7"/>
    <w:rsid w:val="007F753D"/>
    <w:rsid w:val="00816431"/>
    <w:rsid w:val="008164D9"/>
    <w:rsid w:val="00825891"/>
    <w:rsid w:val="00827B22"/>
    <w:rsid w:val="00850D09"/>
    <w:rsid w:val="00861C91"/>
    <w:rsid w:val="00864115"/>
    <w:rsid w:val="00870F0E"/>
    <w:rsid w:val="008A1DE4"/>
    <w:rsid w:val="008A6E23"/>
    <w:rsid w:val="008B61A9"/>
    <w:rsid w:val="008C41FF"/>
    <w:rsid w:val="008C542F"/>
    <w:rsid w:val="008E46EF"/>
    <w:rsid w:val="008E75A6"/>
    <w:rsid w:val="00911CBC"/>
    <w:rsid w:val="00926A33"/>
    <w:rsid w:val="009272E9"/>
    <w:rsid w:val="00932C51"/>
    <w:rsid w:val="00934409"/>
    <w:rsid w:val="00937739"/>
    <w:rsid w:val="00946690"/>
    <w:rsid w:val="009758F2"/>
    <w:rsid w:val="0098182B"/>
    <w:rsid w:val="009A6354"/>
    <w:rsid w:val="009B2FF1"/>
    <w:rsid w:val="009B3041"/>
    <w:rsid w:val="009C0AC8"/>
    <w:rsid w:val="009C4DC1"/>
    <w:rsid w:val="009E06E0"/>
    <w:rsid w:val="00A00437"/>
    <w:rsid w:val="00A11FB6"/>
    <w:rsid w:val="00A26790"/>
    <w:rsid w:val="00A27D4D"/>
    <w:rsid w:val="00A35F9F"/>
    <w:rsid w:val="00A64C33"/>
    <w:rsid w:val="00A7134B"/>
    <w:rsid w:val="00A77048"/>
    <w:rsid w:val="00A94916"/>
    <w:rsid w:val="00A97ACC"/>
    <w:rsid w:val="00AC6E84"/>
    <w:rsid w:val="00AD37C0"/>
    <w:rsid w:val="00AD5276"/>
    <w:rsid w:val="00AE084A"/>
    <w:rsid w:val="00AE36A1"/>
    <w:rsid w:val="00AE57AD"/>
    <w:rsid w:val="00AF67EB"/>
    <w:rsid w:val="00B1082E"/>
    <w:rsid w:val="00B13637"/>
    <w:rsid w:val="00B17C68"/>
    <w:rsid w:val="00B26EC5"/>
    <w:rsid w:val="00B33280"/>
    <w:rsid w:val="00B35E14"/>
    <w:rsid w:val="00B4403A"/>
    <w:rsid w:val="00B615D0"/>
    <w:rsid w:val="00B77F0A"/>
    <w:rsid w:val="00B9095C"/>
    <w:rsid w:val="00BA2E0E"/>
    <w:rsid w:val="00BA32A0"/>
    <w:rsid w:val="00BB4EA3"/>
    <w:rsid w:val="00BC0BD1"/>
    <w:rsid w:val="00BC638A"/>
    <w:rsid w:val="00BC7549"/>
    <w:rsid w:val="00BD0149"/>
    <w:rsid w:val="00BD3992"/>
    <w:rsid w:val="00BF1E59"/>
    <w:rsid w:val="00C015D9"/>
    <w:rsid w:val="00C0353D"/>
    <w:rsid w:val="00C06CA4"/>
    <w:rsid w:val="00C160C7"/>
    <w:rsid w:val="00C24B1F"/>
    <w:rsid w:val="00C347A4"/>
    <w:rsid w:val="00C45FB0"/>
    <w:rsid w:val="00C4617C"/>
    <w:rsid w:val="00C70D09"/>
    <w:rsid w:val="00C8093D"/>
    <w:rsid w:val="00C84CF7"/>
    <w:rsid w:val="00CA562A"/>
    <w:rsid w:val="00CB6E72"/>
    <w:rsid w:val="00CC3DA6"/>
    <w:rsid w:val="00CE1427"/>
    <w:rsid w:val="00CF67CB"/>
    <w:rsid w:val="00D158CA"/>
    <w:rsid w:val="00D27482"/>
    <w:rsid w:val="00D3026D"/>
    <w:rsid w:val="00D31D4A"/>
    <w:rsid w:val="00D36F93"/>
    <w:rsid w:val="00D476F9"/>
    <w:rsid w:val="00D5173B"/>
    <w:rsid w:val="00D67185"/>
    <w:rsid w:val="00D75A37"/>
    <w:rsid w:val="00D77BEB"/>
    <w:rsid w:val="00D93D4B"/>
    <w:rsid w:val="00D95341"/>
    <w:rsid w:val="00DB3D1D"/>
    <w:rsid w:val="00DC45EC"/>
    <w:rsid w:val="00DF10EE"/>
    <w:rsid w:val="00DF7F83"/>
    <w:rsid w:val="00E0426E"/>
    <w:rsid w:val="00E12455"/>
    <w:rsid w:val="00E14EDD"/>
    <w:rsid w:val="00E15EAB"/>
    <w:rsid w:val="00E17A6D"/>
    <w:rsid w:val="00E2004D"/>
    <w:rsid w:val="00E271EC"/>
    <w:rsid w:val="00E35C1F"/>
    <w:rsid w:val="00E36D4D"/>
    <w:rsid w:val="00E42300"/>
    <w:rsid w:val="00E53E6F"/>
    <w:rsid w:val="00E64035"/>
    <w:rsid w:val="00E64EA9"/>
    <w:rsid w:val="00E6668A"/>
    <w:rsid w:val="00E70330"/>
    <w:rsid w:val="00E73608"/>
    <w:rsid w:val="00E75799"/>
    <w:rsid w:val="00E852D8"/>
    <w:rsid w:val="00E9319D"/>
    <w:rsid w:val="00EA1DA7"/>
    <w:rsid w:val="00EA7792"/>
    <w:rsid w:val="00EB7736"/>
    <w:rsid w:val="00ED02AF"/>
    <w:rsid w:val="00ED723D"/>
    <w:rsid w:val="00EF05A8"/>
    <w:rsid w:val="00EF4AF1"/>
    <w:rsid w:val="00F042CD"/>
    <w:rsid w:val="00F07AED"/>
    <w:rsid w:val="00F1190F"/>
    <w:rsid w:val="00F12DE3"/>
    <w:rsid w:val="00F230B8"/>
    <w:rsid w:val="00F23FAB"/>
    <w:rsid w:val="00F27AEE"/>
    <w:rsid w:val="00F322E3"/>
    <w:rsid w:val="00F45FC8"/>
    <w:rsid w:val="00F50708"/>
    <w:rsid w:val="00F54BBD"/>
    <w:rsid w:val="00F5538D"/>
    <w:rsid w:val="00F65237"/>
    <w:rsid w:val="00F66352"/>
    <w:rsid w:val="00F814C2"/>
    <w:rsid w:val="00F864FA"/>
    <w:rsid w:val="00F915F2"/>
    <w:rsid w:val="00FA13E4"/>
    <w:rsid w:val="00FB3F41"/>
    <w:rsid w:val="00FB4CDC"/>
    <w:rsid w:val="00FD0FB8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F4E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F4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F864FA"/>
    <w:pPr>
      <w:ind w:left="720"/>
      <w:contextualSpacing/>
    </w:pPr>
  </w:style>
  <w:style w:type="paragraph" w:customStyle="1" w:styleId="11">
    <w:name w:val="Абзац списка1"/>
    <w:basedOn w:val="a"/>
    <w:rsid w:val="00E7360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4">
    <w:name w:val="Базовый"/>
    <w:uiPriority w:val="99"/>
    <w:rsid w:val="0057662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customStyle="1" w:styleId="p3">
    <w:name w:val="p3"/>
    <w:basedOn w:val="a"/>
    <w:rsid w:val="002A1F05"/>
    <w:pPr>
      <w:spacing w:before="100" w:beforeAutospacing="1" w:after="100" w:afterAutospacing="1"/>
    </w:pPr>
  </w:style>
  <w:style w:type="paragraph" w:customStyle="1" w:styleId="p4">
    <w:name w:val="p4"/>
    <w:basedOn w:val="a"/>
    <w:rsid w:val="002A1F0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A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B0BA1"/>
    <w:rPr>
      <w:b/>
      <w:bCs/>
    </w:rPr>
  </w:style>
  <w:style w:type="character" w:customStyle="1" w:styleId="apple-converted-space">
    <w:name w:val="apple-converted-space"/>
    <w:basedOn w:val="a0"/>
    <w:rsid w:val="00B33280"/>
  </w:style>
  <w:style w:type="paragraph" w:customStyle="1" w:styleId="western">
    <w:name w:val="western"/>
    <w:basedOn w:val="a"/>
    <w:rsid w:val="00B3328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33280"/>
    <w:rPr>
      <w:color w:val="0000FF" w:themeColor="hyperlink"/>
      <w:u w:val="single"/>
    </w:rPr>
  </w:style>
  <w:style w:type="character" w:customStyle="1" w:styleId="misspellerror">
    <w:name w:val="misspell__error"/>
    <w:basedOn w:val="a0"/>
    <w:rsid w:val="00E0426E"/>
  </w:style>
  <w:style w:type="table" w:customStyle="1" w:styleId="12">
    <w:name w:val="Сетка таблицы1"/>
    <w:basedOn w:val="a1"/>
    <w:next w:val="a5"/>
    <w:uiPriority w:val="59"/>
    <w:rsid w:val="007930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26A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BC77-E0CB-4ABA-8972-FB1340C2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 НН</dc:creator>
  <cp:keywords/>
  <dc:description/>
  <cp:lastModifiedBy>User</cp:lastModifiedBy>
  <cp:revision>284</cp:revision>
  <dcterms:created xsi:type="dcterms:W3CDTF">2016-04-01T05:51:00Z</dcterms:created>
  <dcterms:modified xsi:type="dcterms:W3CDTF">2018-08-23T04:59:00Z</dcterms:modified>
</cp:coreProperties>
</file>