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0" w:rsidRDefault="00397F70" w:rsidP="00397F70">
      <w:pPr>
        <w:pStyle w:val="af5"/>
        <w:jc w:val="center"/>
      </w:pPr>
      <w:r>
        <w:rPr>
          <w:b/>
          <w:bCs/>
          <w:sz w:val="27"/>
          <w:szCs w:val="27"/>
        </w:rPr>
        <w:t xml:space="preserve">Информация </w:t>
      </w:r>
    </w:p>
    <w:p w:rsidR="00397F70" w:rsidRDefault="00397F70" w:rsidP="00951423">
      <w:pPr>
        <w:pStyle w:val="af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о ходе реализации регионального плана мероприятий («дорожной карты») «Изменения в отраслях социальной сферы, напра</w:t>
      </w:r>
      <w:r w:rsidR="005E7383"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 xml:space="preserve">ленные на повышение эффективности образования и науки» на 2013-2018 годы </w:t>
      </w:r>
    </w:p>
    <w:p w:rsidR="00397F70" w:rsidRDefault="00397F70" w:rsidP="00951423">
      <w:pPr>
        <w:pStyle w:val="af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и о мониторинге его реализации </w:t>
      </w:r>
    </w:p>
    <w:p w:rsidR="00397F70" w:rsidRDefault="00397F70" w:rsidP="00951423">
      <w:pPr>
        <w:pStyle w:val="af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в отрасли «Образование» </w:t>
      </w:r>
      <w:proofErr w:type="spellStart"/>
      <w:r>
        <w:rPr>
          <w:b/>
          <w:bCs/>
          <w:sz w:val="27"/>
          <w:szCs w:val="27"/>
        </w:rPr>
        <w:t>Краснокутского</w:t>
      </w:r>
      <w:proofErr w:type="spellEnd"/>
      <w:r>
        <w:rPr>
          <w:b/>
          <w:bCs/>
          <w:sz w:val="27"/>
          <w:szCs w:val="27"/>
        </w:rPr>
        <w:t xml:space="preserve"> муниципального района</w:t>
      </w:r>
    </w:p>
    <w:p w:rsidR="00C02B1C" w:rsidRPr="00C02B1C" w:rsidRDefault="00C02B1C" w:rsidP="00C02B1C">
      <w:pPr>
        <w:spacing w:before="100" w:beforeAutospacing="1" w:after="100" w:afterAutospacing="1" w:line="240" w:lineRule="auto"/>
        <w:ind w:left="1200"/>
        <w:jc w:val="right"/>
        <w:outlineLvl w:val="2"/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</w:pPr>
      <w:r w:rsidRPr="00C02B1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 xml:space="preserve"> начальн</w:t>
      </w:r>
      <w:bookmarkStart w:id="0" w:name="_GoBack"/>
      <w:bookmarkEnd w:id="0"/>
      <w:r w:rsidRPr="00C02B1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ик МУ "ЦБ" УО</w:t>
      </w:r>
      <w:r w:rsidRPr="00C02B1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 xml:space="preserve"> </w:t>
      </w:r>
      <w:proofErr w:type="spellStart"/>
      <w:r w:rsidRPr="00C02B1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Смага</w:t>
      </w:r>
      <w:proofErr w:type="spellEnd"/>
      <w:r w:rsidRPr="00C02B1C"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iCs w:val="0"/>
          <w:sz w:val="27"/>
          <w:szCs w:val="27"/>
          <w:lang w:eastAsia="ru-RU"/>
        </w:rPr>
        <w:t>В.В.</w:t>
      </w:r>
    </w:p>
    <w:p w:rsidR="00397F70" w:rsidRDefault="00397F70" w:rsidP="00397F70">
      <w:pPr>
        <w:pStyle w:val="af5"/>
        <w:jc w:val="center"/>
      </w:pPr>
    </w:p>
    <w:p w:rsidR="00397F70" w:rsidRDefault="00397F70" w:rsidP="00951423">
      <w:pPr>
        <w:pStyle w:val="af5"/>
        <w:ind w:firstLine="708"/>
        <w:jc w:val="both"/>
      </w:pPr>
      <w:r>
        <w:rPr>
          <w:sz w:val="27"/>
          <w:szCs w:val="27"/>
        </w:rPr>
        <w:t>Реализация регионального плана мероприятий («дорожной карты») «Изменения в отраслях социальной сферы, напра</w:t>
      </w:r>
      <w:r w:rsidR="005E7383">
        <w:rPr>
          <w:sz w:val="27"/>
          <w:szCs w:val="27"/>
        </w:rPr>
        <w:t>в</w:t>
      </w:r>
      <w:r>
        <w:rPr>
          <w:sz w:val="27"/>
          <w:szCs w:val="27"/>
        </w:rPr>
        <w:t xml:space="preserve">ленные на повышение эффективности образования и науки» на 2013-2018 годы (далее </w:t>
      </w:r>
      <w:proofErr w:type="gramStart"/>
      <w:r>
        <w:rPr>
          <w:sz w:val="27"/>
          <w:szCs w:val="27"/>
        </w:rPr>
        <w:t>-Д</w:t>
      </w:r>
      <w:proofErr w:type="gramEnd"/>
      <w:r>
        <w:rPr>
          <w:sz w:val="27"/>
          <w:szCs w:val="27"/>
        </w:rPr>
        <w:t>орожная карта»), утвержденного постановлением Правительства области от 30 апреля 2013 года №219-П, направлена на обеспечение выполнения Указов Президента РФ Путина В.В. От 7 мая 2012года №599 «О мерах по реализации государственной политики в области образования и науки.»</w:t>
      </w:r>
    </w:p>
    <w:p w:rsidR="00397F70" w:rsidRDefault="00397F70" w:rsidP="00951423">
      <w:pPr>
        <w:pStyle w:val="af5"/>
        <w:ind w:firstLine="708"/>
        <w:jc w:val="both"/>
      </w:pPr>
      <w:r>
        <w:rPr>
          <w:sz w:val="27"/>
          <w:szCs w:val="27"/>
        </w:rPr>
        <w:t xml:space="preserve">Прошедший год был очень значимым для отрасли «Образования» </w:t>
      </w:r>
      <w:proofErr w:type="spellStart"/>
      <w:r>
        <w:rPr>
          <w:sz w:val="27"/>
          <w:szCs w:val="27"/>
        </w:rPr>
        <w:t>Краснокутского</w:t>
      </w:r>
      <w:proofErr w:type="spellEnd"/>
      <w:r>
        <w:rPr>
          <w:sz w:val="27"/>
          <w:szCs w:val="27"/>
        </w:rPr>
        <w:t xml:space="preserve"> района. Нами достигнуты показатели по увеличению заработной платы педагогов школ и педагогических работников дошкольных образовательных учреждений, продолжилась работа по укреплению материально-технической базы и ремонту образовательных учреждений района, что способствует созданию современных условий организации учебного процесса, введены дополнительные места в детском саду «Звездочка».</w:t>
      </w:r>
    </w:p>
    <w:p w:rsidR="00397F70" w:rsidRDefault="00397F70" w:rsidP="00951423">
      <w:pPr>
        <w:pStyle w:val="af5"/>
        <w:ind w:firstLine="708"/>
      </w:pPr>
      <w:r>
        <w:rPr>
          <w:sz w:val="27"/>
          <w:szCs w:val="27"/>
        </w:rPr>
        <w:t xml:space="preserve">В соответствии с п. 3.7 распоряжения Правительства Саратовской области от 29 декабря 2012 года №408-Пр управление образования ежемесячно проводит мониторинг численности педагогических работников и их средней заработной платы. </w:t>
      </w:r>
    </w:p>
    <w:p w:rsidR="00397F70" w:rsidRDefault="00397F70" w:rsidP="003073F3">
      <w:pPr>
        <w:pStyle w:val="af5"/>
        <w:ind w:firstLine="708"/>
        <w:jc w:val="both"/>
      </w:pPr>
      <w:r>
        <w:rPr>
          <w:sz w:val="27"/>
          <w:szCs w:val="27"/>
        </w:rPr>
        <w:t xml:space="preserve">В </w:t>
      </w:r>
      <w:r w:rsidR="005E7383">
        <w:rPr>
          <w:sz w:val="27"/>
          <w:szCs w:val="27"/>
        </w:rPr>
        <w:t>соответствии</w:t>
      </w:r>
      <w:r>
        <w:rPr>
          <w:sz w:val="27"/>
          <w:szCs w:val="27"/>
        </w:rPr>
        <w:t xml:space="preserve"> с Указом Президента Российской Федерации от 07.05.2012г. №597 , распоряжением Правительства Российской Федерации от 26.11.2012г №2190-р и региональным планом мероприятий («дорожной картой») в 2013 году были поставлены задачи достижения показателей средней заработной платы </w:t>
      </w:r>
      <w:r w:rsidR="005E7383">
        <w:rPr>
          <w:sz w:val="27"/>
          <w:szCs w:val="27"/>
        </w:rPr>
        <w:t>педагогических</w:t>
      </w:r>
      <w:r>
        <w:rPr>
          <w:sz w:val="27"/>
          <w:szCs w:val="27"/>
        </w:rPr>
        <w:t xml:space="preserve"> работников:</w:t>
      </w:r>
    </w:p>
    <w:p w:rsidR="00397F70" w:rsidRDefault="00397F70" w:rsidP="00397F70">
      <w:pPr>
        <w:pStyle w:val="af5"/>
        <w:jc w:val="center"/>
      </w:pPr>
      <w:r>
        <w:rPr>
          <w:b/>
          <w:bCs/>
          <w:sz w:val="27"/>
          <w:szCs w:val="27"/>
        </w:rPr>
        <w:t>ПОКАЗАТЕЛИ «ДОРОЖНОЙ КАРТЫ»</w:t>
      </w:r>
    </w:p>
    <w:p w:rsidR="00397F70" w:rsidRDefault="00397F70" w:rsidP="00397F70">
      <w:pPr>
        <w:pStyle w:val="af5"/>
      </w:pPr>
      <w:r>
        <w:rPr>
          <w:b/>
          <w:bCs/>
          <w:sz w:val="27"/>
          <w:szCs w:val="27"/>
        </w:rPr>
        <w:t xml:space="preserve">Средняя заработная плата педагогических работников: </w:t>
      </w:r>
    </w:p>
    <w:p w:rsidR="00397F70" w:rsidRDefault="00397F70" w:rsidP="00397F70">
      <w:pPr>
        <w:pStyle w:val="af5"/>
      </w:pPr>
      <w:r>
        <w:rPr>
          <w:b/>
          <w:bCs/>
          <w:sz w:val="27"/>
          <w:szCs w:val="27"/>
        </w:rPr>
        <w:t>в общеобразовательных учреждениях- 100% к средней заработной плате по экономике в области;</w:t>
      </w:r>
    </w:p>
    <w:p w:rsidR="00397F70" w:rsidRDefault="00397F70" w:rsidP="00397F70">
      <w:pPr>
        <w:pStyle w:val="af5"/>
      </w:pPr>
      <w:r>
        <w:rPr>
          <w:b/>
          <w:bCs/>
          <w:sz w:val="27"/>
          <w:szCs w:val="27"/>
        </w:rPr>
        <w:t>в дошкольных образовательных учреждениях- 100% к средней заработной плате общего образования области;</w:t>
      </w:r>
    </w:p>
    <w:p w:rsidR="00397F70" w:rsidRDefault="00397F70" w:rsidP="00397F70">
      <w:pPr>
        <w:pStyle w:val="af5"/>
      </w:pPr>
      <w:r>
        <w:rPr>
          <w:b/>
          <w:bCs/>
          <w:sz w:val="27"/>
          <w:szCs w:val="27"/>
        </w:rPr>
        <w:lastRenderedPageBreak/>
        <w:t>в учреждениях дополнительного образования детей-89,2% к средней заработной плате учителей по субъекту;</w:t>
      </w:r>
    </w:p>
    <w:p w:rsidR="00397F70" w:rsidRDefault="00397F70" w:rsidP="00397F70">
      <w:pPr>
        <w:pStyle w:val="af5"/>
      </w:pPr>
    </w:p>
    <w:p w:rsidR="00397F70" w:rsidRDefault="00397F70" w:rsidP="00397F70">
      <w:pPr>
        <w:pStyle w:val="af5"/>
      </w:pPr>
    </w:p>
    <w:p w:rsidR="00397F70" w:rsidRDefault="00397F70" w:rsidP="00397F70">
      <w:pPr>
        <w:pStyle w:val="af5"/>
      </w:pPr>
      <w:r>
        <w:rPr>
          <w:b/>
          <w:bCs/>
          <w:sz w:val="27"/>
          <w:szCs w:val="27"/>
        </w:rPr>
        <w:t xml:space="preserve">По данным Росстата средняя заработная плата педагогических работников </w:t>
      </w:r>
      <w:proofErr w:type="spellStart"/>
      <w:r>
        <w:rPr>
          <w:b/>
          <w:bCs/>
          <w:sz w:val="27"/>
          <w:szCs w:val="27"/>
        </w:rPr>
        <w:t>Краснокутского</w:t>
      </w:r>
      <w:proofErr w:type="spellEnd"/>
      <w:r>
        <w:rPr>
          <w:b/>
          <w:bCs/>
          <w:sz w:val="27"/>
          <w:szCs w:val="27"/>
        </w:rPr>
        <w:t xml:space="preserve"> района по итогам 2013 года составила:</w:t>
      </w:r>
    </w:p>
    <w:p w:rsidR="00397F70" w:rsidRPr="005E7383" w:rsidRDefault="00397F70" w:rsidP="005A7F8E">
      <w:pPr>
        <w:pStyle w:val="af5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(таблица №1)</w:t>
      </w:r>
    </w:p>
    <w:p w:rsidR="005A7F8E" w:rsidRPr="003073F3" w:rsidRDefault="005A7F8E" w:rsidP="005A7F8E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3073F3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Итоги федерального статистического наблюдения в сфере образования по оплате труда педагогических работников дошкольных образовательных учреждений </w:t>
      </w:r>
      <w:proofErr w:type="spellStart"/>
      <w:r w:rsidRPr="003073F3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Краснокутского</w:t>
      </w:r>
      <w:proofErr w:type="spellEnd"/>
      <w:r w:rsidRPr="003073F3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района за 2013 год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7F8E" w:rsidRPr="003073F3" w:rsidTr="00CC63CE">
        <w:tc>
          <w:tcPr>
            <w:tcW w:w="3190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 работников соответствующей категории,  руб.</w:t>
            </w:r>
          </w:p>
        </w:tc>
        <w:tc>
          <w:tcPr>
            <w:tcW w:w="3191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средней заработной платы работников соответствующей категории к средней заработной плате в сфере общего образования по субъекту,  %</w:t>
            </w:r>
          </w:p>
        </w:tc>
      </w:tr>
      <w:tr w:rsidR="005A7F8E" w:rsidRPr="003073F3" w:rsidTr="00CC63CE">
        <w:tc>
          <w:tcPr>
            <w:tcW w:w="3190" w:type="dxa"/>
          </w:tcPr>
          <w:p w:rsidR="005A7F8E" w:rsidRPr="003073F3" w:rsidRDefault="005A7F8E" w:rsidP="005A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90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22132</w:t>
            </w:r>
          </w:p>
        </w:tc>
        <w:tc>
          <w:tcPr>
            <w:tcW w:w="3191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89,9%</w:t>
            </w:r>
          </w:p>
        </w:tc>
      </w:tr>
      <w:tr w:rsidR="005A7F8E" w:rsidRPr="003073F3" w:rsidTr="00CC63CE">
        <w:tc>
          <w:tcPr>
            <w:tcW w:w="3190" w:type="dxa"/>
          </w:tcPr>
          <w:p w:rsidR="005A7F8E" w:rsidRPr="003073F3" w:rsidRDefault="005A7F8E" w:rsidP="005A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Саратовская область</w:t>
            </w: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F8E" w:rsidRPr="003073F3" w:rsidRDefault="005A7F8E" w:rsidP="005A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по обязательствам «Дорожной карты»</w:t>
            </w:r>
          </w:p>
        </w:tc>
        <w:tc>
          <w:tcPr>
            <w:tcW w:w="3190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16080</w:t>
            </w:r>
          </w:p>
        </w:tc>
        <w:tc>
          <w:tcPr>
            <w:tcW w:w="3191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7F8E" w:rsidRPr="003073F3" w:rsidTr="00CC63CE">
        <w:tc>
          <w:tcPr>
            <w:tcW w:w="3190" w:type="dxa"/>
          </w:tcPr>
          <w:p w:rsidR="005A7F8E" w:rsidRPr="003073F3" w:rsidRDefault="005A7F8E" w:rsidP="005A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Саратовская область</w:t>
            </w: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достигнутый уровень</w:t>
            </w:r>
          </w:p>
        </w:tc>
        <w:tc>
          <w:tcPr>
            <w:tcW w:w="3190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15646</w:t>
            </w:r>
          </w:p>
        </w:tc>
        <w:tc>
          <w:tcPr>
            <w:tcW w:w="3191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89,6%</w:t>
            </w:r>
          </w:p>
        </w:tc>
      </w:tr>
      <w:tr w:rsidR="005A7F8E" w:rsidRPr="003073F3" w:rsidTr="00CC63CE">
        <w:tc>
          <w:tcPr>
            <w:tcW w:w="3190" w:type="dxa"/>
          </w:tcPr>
          <w:p w:rsidR="005A7F8E" w:rsidRPr="003073F3" w:rsidRDefault="005A7F8E" w:rsidP="005A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3073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0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15873,2</w:t>
            </w:r>
          </w:p>
        </w:tc>
        <w:tc>
          <w:tcPr>
            <w:tcW w:w="3191" w:type="dxa"/>
          </w:tcPr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  <w:p w:rsidR="005A7F8E" w:rsidRPr="003073F3" w:rsidRDefault="005A7F8E" w:rsidP="005A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F8E" w:rsidRPr="003073F3" w:rsidRDefault="005A7F8E" w:rsidP="00397F70">
      <w:pPr>
        <w:pStyle w:val="af5"/>
        <w:rPr>
          <w:lang w:val="en-US"/>
        </w:rPr>
      </w:pPr>
    </w:p>
    <w:p w:rsidR="00397F70" w:rsidRDefault="00397F70" w:rsidP="003073F3">
      <w:pPr>
        <w:pStyle w:val="af5"/>
        <w:jc w:val="both"/>
      </w:pPr>
      <w:r>
        <w:rPr>
          <w:sz w:val="27"/>
          <w:szCs w:val="27"/>
        </w:rPr>
        <w:t>-в дошкольных образовательных учреждениях-</w:t>
      </w:r>
      <w:r>
        <w:rPr>
          <w:b/>
          <w:bCs/>
          <w:sz w:val="27"/>
          <w:szCs w:val="27"/>
        </w:rPr>
        <w:t xml:space="preserve">15 873,2 руб. или 90,9% к средней заработной плате в сфере общего образования </w:t>
      </w:r>
      <w:proofErr w:type="spellStart"/>
      <w:r>
        <w:rPr>
          <w:b/>
          <w:bCs/>
          <w:sz w:val="27"/>
          <w:szCs w:val="27"/>
        </w:rPr>
        <w:t>Краснокутского</w:t>
      </w:r>
      <w:proofErr w:type="spellEnd"/>
      <w:r>
        <w:rPr>
          <w:b/>
          <w:bCs/>
          <w:sz w:val="27"/>
          <w:szCs w:val="27"/>
        </w:rPr>
        <w:t xml:space="preserve"> района </w:t>
      </w:r>
      <w:proofErr w:type="gramStart"/>
      <w:r>
        <w:rPr>
          <w:b/>
          <w:bCs/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17462 руб.</w:t>
      </w:r>
      <w:r>
        <w:rPr>
          <w:b/>
          <w:bCs/>
          <w:sz w:val="27"/>
          <w:szCs w:val="27"/>
        </w:rPr>
        <w:t xml:space="preserve">). </w:t>
      </w:r>
      <w:r>
        <w:rPr>
          <w:sz w:val="27"/>
          <w:szCs w:val="27"/>
        </w:rPr>
        <w:t xml:space="preserve">Фактический показатель по итогам стат. Наблюдения по Саратовской области составляет </w:t>
      </w:r>
      <w:r>
        <w:rPr>
          <w:b/>
          <w:bCs/>
          <w:sz w:val="27"/>
          <w:szCs w:val="27"/>
        </w:rPr>
        <w:t xml:space="preserve">15 646 руб., или 89,6% (По «Дорожной карте» -16080 руб.). Для информации: в среднем по Российской Федерации данный показатель по дошкольным учреждениям составляет 22 132 руб. или 89,9%. </w:t>
      </w:r>
    </w:p>
    <w:p w:rsidR="00397F70" w:rsidRDefault="00397F70" w:rsidP="003073F3">
      <w:pPr>
        <w:pStyle w:val="af5"/>
        <w:jc w:val="both"/>
      </w:pPr>
      <w:r>
        <w:rPr>
          <w:b/>
          <w:bCs/>
          <w:sz w:val="27"/>
          <w:szCs w:val="27"/>
        </w:rPr>
        <w:t xml:space="preserve">Невыполнение </w:t>
      </w:r>
      <w:r>
        <w:rPr>
          <w:sz w:val="27"/>
          <w:szCs w:val="27"/>
        </w:rPr>
        <w:t>показателя по средней заработной плате</w:t>
      </w:r>
      <w:r w:rsidR="005E73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педагогических работников дошкольных образовательных учреждений в 2013 году обусловлено фактическим перевыполнением показателя по заработной плате педагогических работников общеобразовательных учреждений (100,3 % к средней заработной </w:t>
      </w:r>
      <w:r>
        <w:rPr>
          <w:sz w:val="27"/>
          <w:szCs w:val="27"/>
        </w:rPr>
        <w:lastRenderedPageBreak/>
        <w:t>плате по экономике), что отразилось на показателе средней заработной платы в сфере общего образования.</w:t>
      </w:r>
    </w:p>
    <w:p w:rsidR="00397F70" w:rsidRDefault="00397F70" w:rsidP="001E3A9D">
      <w:pPr>
        <w:pStyle w:val="af5"/>
        <w:jc w:val="right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>(таблица №2)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109"/>
      </w:tblGrid>
      <w:tr w:rsidR="00397F70" w:rsidRPr="00397F70" w:rsidTr="003073F3">
        <w:trPr>
          <w:trHeight w:val="1200"/>
        </w:trPr>
        <w:tc>
          <w:tcPr>
            <w:tcW w:w="9229" w:type="dxa"/>
            <w:gridSpan w:val="2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32"/>
                <w:szCs w:val="32"/>
                <w:lang w:eastAsia="ru-RU"/>
              </w:rPr>
              <w:t>Информация о средней заработной плате педагогических работников дошкольных образовательных учреждений за 2013год</w:t>
            </w:r>
          </w:p>
        </w:tc>
      </w:tr>
      <w:tr w:rsidR="00397F70" w:rsidRPr="00397F70" w:rsidTr="00397F70">
        <w:trPr>
          <w:trHeight w:val="345"/>
        </w:trPr>
        <w:tc>
          <w:tcPr>
            <w:tcW w:w="5120" w:type="dxa"/>
            <w:vMerge w:val="restart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4109" w:type="dxa"/>
            <w:vMerge w:val="restart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Средняя заработная плата, руб.</w:t>
            </w:r>
          </w:p>
        </w:tc>
      </w:tr>
      <w:tr w:rsidR="00397F70" w:rsidRPr="00397F70" w:rsidTr="003073F3">
        <w:trPr>
          <w:trHeight w:val="322"/>
        </w:trPr>
        <w:tc>
          <w:tcPr>
            <w:tcW w:w="5120" w:type="dxa"/>
            <w:vMerge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vMerge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F70" w:rsidRPr="00397F70" w:rsidTr="00397F70">
        <w:trPr>
          <w:trHeight w:val="34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с. </w:t>
            </w:r>
            <w:proofErr w:type="gram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Репное</w:t>
            </w:r>
            <w:proofErr w:type="gramEnd"/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15 394,3</w:t>
            </w:r>
          </w:p>
        </w:tc>
      </w:tr>
      <w:tr w:rsidR="00397F70" w:rsidRPr="00397F70" w:rsidTr="00397F70">
        <w:trPr>
          <w:trHeight w:val="34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"Колокольчик" с.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Усатово</w:t>
            </w:r>
            <w:proofErr w:type="spellEnd"/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14 775,6</w:t>
            </w:r>
          </w:p>
        </w:tc>
      </w:tr>
      <w:tr w:rsidR="00397F70" w:rsidRPr="00397F70" w:rsidTr="00397F70">
        <w:trPr>
          <w:trHeight w:val="34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Василек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15 118,2</w:t>
            </w:r>
          </w:p>
        </w:tc>
      </w:tr>
      <w:tr w:rsidR="00397F70" w:rsidRPr="00397F70" w:rsidTr="00397F70">
        <w:trPr>
          <w:trHeight w:val="34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Малышок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15 178,3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МДОУ "Зернышко" п. </w:t>
            </w:r>
            <w:proofErr w:type="gram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Семенной</w:t>
            </w:r>
            <w:proofErr w:type="gramEnd"/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15 239,7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МДОУ "Ручеек" с. </w:t>
            </w:r>
            <w:proofErr w:type="spell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Лавровка</w:t>
            </w:r>
            <w:proofErr w:type="spellEnd"/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15 336,5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Золотой ключик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15 341,8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"Одуванчик"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15 397,5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МДОУ Ёлочка с. </w:t>
            </w:r>
            <w:proofErr w:type="spell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Дьяковка</w:t>
            </w:r>
            <w:proofErr w:type="spellEnd"/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15 434,4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"Колокольчик"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15 464,4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Звездочка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15 489,0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Малыш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15 498,6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Теремок п. Загородный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15 532,6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Журавлик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15 557,0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МДОУ Ромашка </w:t>
            </w:r>
            <w:proofErr w:type="gram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</w:t>
            </w:r>
            <w:proofErr w:type="gramEnd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 Ахмат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15 572,6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Радуга г. Красный Кут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15 578,9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МДОУ Белочка с. </w:t>
            </w:r>
            <w:proofErr w:type="spell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Карпенка</w:t>
            </w:r>
            <w:proofErr w:type="spellEnd"/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15 616,8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МДОУ "Лужок" </w:t>
            </w:r>
            <w:proofErr w:type="gram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</w:t>
            </w:r>
            <w:proofErr w:type="gramEnd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 Первомайское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15 750,8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МДОУ "Зоренька" с. </w:t>
            </w:r>
            <w:proofErr w:type="spell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Лепехинка</w:t>
            </w:r>
            <w:proofErr w:type="spellEnd"/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15 919,5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"Огонек"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15 923,6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Вишенка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15 938,0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Флажок г. Красный Кут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16 170,4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"Аленушка"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16 455,0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МДОУ Лужок </w:t>
            </w:r>
            <w:proofErr w:type="gram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</w:t>
            </w:r>
            <w:proofErr w:type="gramEnd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 Ждановка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16 548,1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МДОУ "Улыбка" </w:t>
            </w:r>
            <w:proofErr w:type="gramStart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</w:t>
            </w:r>
            <w:proofErr w:type="gramEnd"/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 Интернациональное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16 779,5</w:t>
            </w:r>
          </w:p>
        </w:tc>
      </w:tr>
      <w:tr w:rsidR="00397F70" w:rsidRPr="00397F70" w:rsidTr="00397F70">
        <w:trPr>
          <w:trHeight w:val="37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МДОУ "Солнышко"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16 932,9</w:t>
            </w:r>
          </w:p>
        </w:tc>
      </w:tr>
      <w:tr w:rsidR="00397F70" w:rsidRPr="00397F70" w:rsidTr="003073F3">
        <w:trPr>
          <w:trHeight w:val="745"/>
        </w:trPr>
        <w:tc>
          <w:tcPr>
            <w:tcW w:w="5120" w:type="dxa"/>
            <w:shd w:val="clear" w:color="auto" w:fill="auto"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Средняя заработная плата по </w:t>
            </w:r>
            <w:proofErr w:type="spellStart"/>
            <w:r w:rsidRPr="00397F7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Краснокутскому</w:t>
            </w:r>
            <w:proofErr w:type="spellEnd"/>
            <w:r w:rsidRPr="00397F7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району за 2013г., руб.</w:t>
            </w:r>
          </w:p>
        </w:tc>
        <w:tc>
          <w:tcPr>
            <w:tcW w:w="4109" w:type="dxa"/>
            <w:shd w:val="clear" w:color="auto" w:fill="auto"/>
            <w:noWrap/>
            <w:vAlign w:val="center"/>
            <w:hideMark/>
          </w:tcPr>
          <w:p w:rsidR="00397F70" w:rsidRPr="00397F70" w:rsidRDefault="00397F70" w:rsidP="0039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97F7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15 873,2</w:t>
            </w:r>
          </w:p>
        </w:tc>
      </w:tr>
    </w:tbl>
    <w:p w:rsidR="00397F70" w:rsidRDefault="00397F70" w:rsidP="003073F3">
      <w:pPr>
        <w:pStyle w:val="af5"/>
        <w:ind w:firstLine="708"/>
        <w:jc w:val="both"/>
      </w:pPr>
      <w:r>
        <w:rPr>
          <w:sz w:val="27"/>
          <w:szCs w:val="27"/>
          <w:u w:val="single"/>
        </w:rPr>
        <w:lastRenderedPageBreak/>
        <w:t>Ниже значения, сложившегося в среднем по области, средняя зарплата в 16 МДОУ. Однако, есть и другая причина -низкоквалифицированные кадры без категории и стажа (Василек-30%, Ручеек-40%, Дюймовочка-100%, Колокольчик с</w:t>
      </w:r>
      <w:proofErr w:type="gramStart"/>
      <w:r>
        <w:rPr>
          <w:sz w:val="27"/>
          <w:szCs w:val="27"/>
          <w:u w:val="single"/>
        </w:rPr>
        <w:t>.У</w:t>
      </w:r>
      <w:proofErr w:type="gramEnd"/>
      <w:r>
        <w:rPr>
          <w:sz w:val="27"/>
          <w:szCs w:val="27"/>
          <w:u w:val="single"/>
        </w:rPr>
        <w:t>сатово-100%, «Одуванчик-30%, Улыбка-75%, Вишенка-40%)</w:t>
      </w:r>
    </w:p>
    <w:p w:rsidR="00CC63CE" w:rsidRPr="005E7383" w:rsidRDefault="00397F70" w:rsidP="00CC63CE">
      <w:pPr>
        <w:pStyle w:val="af5"/>
        <w:ind w:firstLine="708"/>
        <w:jc w:val="both"/>
        <w:rPr>
          <w:b/>
          <w:bCs/>
          <w:sz w:val="27"/>
          <w:szCs w:val="27"/>
          <w:u w:val="single"/>
        </w:rPr>
      </w:pPr>
      <w:r>
        <w:rPr>
          <w:sz w:val="27"/>
          <w:szCs w:val="27"/>
        </w:rPr>
        <w:t xml:space="preserve">Правительством области принимаются меры по повышению заработной платы педагогическим работникам дошкольных образовательных учреждений. По данным ежемесячного мониторинга, средняя заработная педагогических работников дошкольных образовательных учреждений в 2013 году была увеличена на 26,4%. С 1 октября 2014 года заработная плата работников дошкольных учреждений будет проиндексирована на 5,1%. По обязательствам Министерства образования на 2014 год </w:t>
      </w:r>
      <w:proofErr w:type="gramStart"/>
      <w:r>
        <w:rPr>
          <w:sz w:val="27"/>
          <w:szCs w:val="27"/>
        </w:rPr>
        <w:t>-с</w:t>
      </w:r>
      <w:proofErr w:type="gramEnd"/>
      <w:r>
        <w:rPr>
          <w:sz w:val="27"/>
          <w:szCs w:val="27"/>
        </w:rPr>
        <w:t xml:space="preserve">редняя </w:t>
      </w:r>
      <w:proofErr w:type="spellStart"/>
      <w:r>
        <w:rPr>
          <w:sz w:val="27"/>
          <w:szCs w:val="27"/>
        </w:rPr>
        <w:t>зп</w:t>
      </w:r>
      <w:proofErr w:type="spellEnd"/>
      <w:r>
        <w:rPr>
          <w:sz w:val="27"/>
          <w:szCs w:val="27"/>
        </w:rPr>
        <w:t xml:space="preserve"> педагогических работников </w:t>
      </w:r>
      <w:proofErr w:type="spellStart"/>
      <w:r>
        <w:rPr>
          <w:sz w:val="27"/>
          <w:szCs w:val="27"/>
        </w:rPr>
        <w:t>доу</w:t>
      </w:r>
      <w:proofErr w:type="spellEnd"/>
      <w:r>
        <w:rPr>
          <w:sz w:val="27"/>
          <w:szCs w:val="27"/>
        </w:rPr>
        <w:t xml:space="preserve"> к концу года составит -(</w:t>
      </w:r>
      <w:r>
        <w:rPr>
          <w:b/>
          <w:bCs/>
          <w:sz w:val="27"/>
          <w:szCs w:val="27"/>
        </w:rPr>
        <w:t>21000*80%=16800 руб.).</w:t>
      </w:r>
    </w:p>
    <w:p w:rsidR="00397F70" w:rsidRDefault="00397F70" w:rsidP="001E3A9D">
      <w:pPr>
        <w:pStyle w:val="af5"/>
        <w:jc w:val="right"/>
        <w:rPr>
          <w:b/>
          <w:bCs/>
          <w:sz w:val="27"/>
          <w:szCs w:val="27"/>
          <w:u w:val="single"/>
          <w:lang w:val="en-US"/>
        </w:rPr>
      </w:pPr>
      <w:r>
        <w:rPr>
          <w:b/>
          <w:bCs/>
          <w:sz w:val="27"/>
          <w:szCs w:val="27"/>
          <w:u w:val="single"/>
        </w:rPr>
        <w:t>(таблица №3)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1560"/>
        <w:gridCol w:w="1609"/>
        <w:gridCol w:w="1337"/>
        <w:gridCol w:w="1448"/>
      </w:tblGrid>
      <w:tr w:rsidR="001E3A9D" w:rsidRPr="001E3A9D" w:rsidTr="003073F3">
        <w:trPr>
          <w:trHeight w:val="804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Информация о средней заработной плате педагогических работников дошкольных образовательных учреждений</w:t>
            </w:r>
          </w:p>
        </w:tc>
      </w:tr>
      <w:tr w:rsidR="001E3A9D" w:rsidRPr="001E3A9D" w:rsidTr="00CC63CE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средняя заработная плата </w:t>
            </w: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 xml:space="preserve">за ЯНВАРЬ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2014г., руб.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средняя заработная плата </w:t>
            </w: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за ФЕВРАЛЬ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2014г., руб.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средняя заработная плата </w:t>
            </w: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за МАРТ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2014г., руб.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средняя заработная плата </w:t>
            </w: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  <w:lang w:eastAsia="ru-RU"/>
              </w:rPr>
              <w:t>за 1 квартал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2014г., руб.</w:t>
            </w:r>
          </w:p>
        </w:tc>
      </w:tr>
      <w:tr w:rsidR="001E3A9D" w:rsidRPr="001E3A9D" w:rsidTr="00CC63CE">
        <w:trPr>
          <w:trHeight w:val="18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A9D" w:rsidRPr="001E3A9D" w:rsidTr="00CC63CE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A9D" w:rsidRPr="001E3A9D" w:rsidTr="003073F3">
        <w:trPr>
          <w:trHeight w:val="2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МДОУ "Зернышко" п. 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Семенной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16 607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16 065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МДОУ "Лужок" 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Первомайское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16 463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16 117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 "Теремок" п. Загородный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16 131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16 120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МДОУ" Василек" с.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Рекорд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16 175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МДОУ "Улыбка" 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Интернациональное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16 200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"Аленушка" 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Журавлевка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16 200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 "Журавлик" с.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В.Еруслан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16 230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"Колокольчик" 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Усатово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16 193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16 232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 "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Репное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16 235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 "Малыш" с.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Чкалово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16 245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МДОУ "Ёлочка"  с. 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Дьяковка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16 637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16 273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МДОУ "Зоренька" с. 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Лепехинка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16 279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МДОУ "Ручеек" с. 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Лавровка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16 271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16 320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МДОУ "Звездочка" 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.К</w:t>
            </w:r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расный</w:t>
            </w:r>
            <w:proofErr w:type="spell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16 458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16 819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16 443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"Огонек" 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Комсомольское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16 655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16 432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16 475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"Колокольчик" 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16 942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16 541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"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Одуванчик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"с</w:t>
            </w:r>
            <w:proofErr w:type="spellEnd"/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Норки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16 605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16 571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МДОУ" Вишенка" с.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Кирово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18 297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16 840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МДОУ "Малышок" 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Ямское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16 784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16 948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16 848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16 848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 "Солнышко"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16 951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17 526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16 861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 "Радуга" г. Красный Кут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16 755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18 308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16 939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МДОУ "Белочка" с 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Карпенка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16 440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19 695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17 127</w:t>
            </w:r>
          </w:p>
        </w:tc>
      </w:tr>
      <w:tr w:rsidR="001E3A9D" w:rsidRPr="001E3A9D" w:rsidTr="00CC63CE">
        <w:trPr>
          <w:trHeight w:val="3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МДОУ "Ромашка" 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Ахмат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19 559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16 620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16 346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17 139</w:t>
            </w:r>
          </w:p>
        </w:tc>
      </w:tr>
      <w:tr w:rsidR="001E3A9D" w:rsidRPr="001E3A9D" w:rsidTr="00CC63CE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 "Золотой ключик "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="005E738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Константиновка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17 803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18 445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17 449</w:t>
            </w:r>
          </w:p>
        </w:tc>
      </w:tr>
      <w:tr w:rsidR="001E3A9D" w:rsidRPr="001E3A9D" w:rsidTr="00CC63CE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МДОУ "Флажок" г. Красный Кут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18 563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18 577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16 180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17 618</w:t>
            </w:r>
          </w:p>
        </w:tc>
      </w:tr>
      <w:tr w:rsidR="001E3A9D" w:rsidRPr="001E3A9D" w:rsidTr="00CC63CE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МДОУ "Лужок" </w:t>
            </w:r>
            <w:proofErr w:type="gramStart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Ждановка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19 715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19 041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16 229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18 231</w:t>
            </w:r>
          </w:p>
        </w:tc>
      </w:tr>
      <w:tr w:rsidR="001E3A9D" w:rsidRPr="001E3A9D" w:rsidTr="003073F3">
        <w:trPr>
          <w:trHeight w:val="8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Средняя заработная плата  по </w:t>
            </w:r>
            <w:proofErr w:type="spellStart"/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Краснокутскому</w:t>
            </w:r>
            <w:proofErr w:type="spellEnd"/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району,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16 804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17 197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16 264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16 705</w:t>
            </w:r>
          </w:p>
        </w:tc>
      </w:tr>
      <w:tr w:rsidR="001E3A9D" w:rsidRPr="001E3A9D" w:rsidTr="003073F3">
        <w:trPr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A9D" w:rsidRPr="001E3A9D" w:rsidRDefault="001E3A9D" w:rsidP="00C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Средняя заработная плата по области,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16145,6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16544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16381,8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9D" w:rsidRPr="001E3A9D" w:rsidRDefault="001E3A9D" w:rsidP="00CC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1E3A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16333,2</w:t>
            </w:r>
          </w:p>
        </w:tc>
      </w:tr>
    </w:tbl>
    <w:p w:rsidR="00397F70" w:rsidRDefault="00397F70" w:rsidP="00CC63CE">
      <w:pPr>
        <w:pStyle w:val="af5"/>
        <w:ind w:firstLine="708"/>
        <w:jc w:val="both"/>
      </w:pPr>
      <w:r>
        <w:rPr>
          <w:sz w:val="27"/>
          <w:szCs w:val="27"/>
        </w:rPr>
        <w:t xml:space="preserve">Хочу обратить внимание на выполнение показателей по </w:t>
      </w:r>
      <w:proofErr w:type="gramStart"/>
      <w:r>
        <w:rPr>
          <w:sz w:val="27"/>
          <w:szCs w:val="27"/>
        </w:rPr>
        <w:t>средней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зп</w:t>
      </w:r>
      <w:proofErr w:type="spellEnd"/>
      <w:r>
        <w:rPr>
          <w:sz w:val="27"/>
          <w:szCs w:val="27"/>
        </w:rPr>
        <w:t xml:space="preserve"> по итогам за 1 квартал 2014 г в разрезе </w:t>
      </w:r>
      <w:proofErr w:type="spellStart"/>
      <w:r>
        <w:rPr>
          <w:sz w:val="27"/>
          <w:szCs w:val="27"/>
        </w:rPr>
        <w:t>доу</w:t>
      </w:r>
      <w:proofErr w:type="spellEnd"/>
      <w:r>
        <w:rPr>
          <w:sz w:val="27"/>
          <w:szCs w:val="27"/>
        </w:rPr>
        <w:t xml:space="preserve">. Средняя </w:t>
      </w:r>
      <w:proofErr w:type="spellStart"/>
      <w:r>
        <w:rPr>
          <w:sz w:val="27"/>
          <w:szCs w:val="27"/>
        </w:rPr>
        <w:t>зп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</w:t>
      </w:r>
      <w:proofErr w:type="spellEnd"/>
      <w:r>
        <w:rPr>
          <w:sz w:val="27"/>
          <w:szCs w:val="27"/>
        </w:rPr>
        <w:t xml:space="preserve">. Работников в </w:t>
      </w:r>
      <w:proofErr w:type="spellStart"/>
      <w:r>
        <w:rPr>
          <w:sz w:val="27"/>
          <w:szCs w:val="27"/>
        </w:rPr>
        <w:t>доу</w:t>
      </w:r>
      <w:proofErr w:type="spellEnd"/>
      <w:r>
        <w:rPr>
          <w:sz w:val="27"/>
          <w:szCs w:val="27"/>
        </w:rPr>
        <w:t xml:space="preserve"> за 1 квартал по области 16333 руб., по </w:t>
      </w:r>
      <w:proofErr w:type="spellStart"/>
      <w:r>
        <w:rPr>
          <w:sz w:val="27"/>
          <w:szCs w:val="27"/>
        </w:rPr>
        <w:t>Краснокутскому</w:t>
      </w:r>
      <w:proofErr w:type="spellEnd"/>
      <w:r>
        <w:rPr>
          <w:sz w:val="27"/>
          <w:szCs w:val="27"/>
        </w:rPr>
        <w:t xml:space="preserve"> району 16705 руб., что выше уровня </w:t>
      </w:r>
      <w:proofErr w:type="spellStart"/>
      <w:r>
        <w:rPr>
          <w:sz w:val="27"/>
          <w:szCs w:val="27"/>
        </w:rPr>
        <w:t>среднеобластного</w:t>
      </w:r>
      <w:proofErr w:type="spellEnd"/>
      <w:r>
        <w:rPr>
          <w:sz w:val="27"/>
          <w:szCs w:val="27"/>
        </w:rPr>
        <w:t xml:space="preserve"> на 102,3%. В марте 2014г. В связи с поправками в бюджет, в связи с уточнением численности воспитанников по данным </w:t>
      </w:r>
      <w:proofErr w:type="spellStart"/>
      <w:r>
        <w:rPr>
          <w:sz w:val="27"/>
          <w:szCs w:val="27"/>
        </w:rPr>
        <w:t>статотчетности</w:t>
      </w:r>
      <w:proofErr w:type="spellEnd"/>
      <w:r>
        <w:rPr>
          <w:sz w:val="27"/>
          <w:szCs w:val="27"/>
        </w:rPr>
        <w:t xml:space="preserve"> на 01.01.2014г </w:t>
      </w:r>
      <w:proofErr w:type="spellStart"/>
      <w:r>
        <w:rPr>
          <w:sz w:val="27"/>
          <w:szCs w:val="27"/>
        </w:rPr>
        <w:t>Краснокутскому</w:t>
      </w:r>
      <w:proofErr w:type="spellEnd"/>
      <w:r>
        <w:rPr>
          <w:sz w:val="27"/>
          <w:szCs w:val="27"/>
        </w:rPr>
        <w:t xml:space="preserve"> району дополнительно выделено 2,3 </w:t>
      </w:r>
      <w:proofErr w:type="spellStart"/>
      <w:r>
        <w:rPr>
          <w:sz w:val="27"/>
          <w:szCs w:val="27"/>
        </w:rPr>
        <w:t>млн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 На что Управление образование ввело дополнительно 25 рабочих мест (муз. Ру</w:t>
      </w:r>
      <w:proofErr w:type="gramStart"/>
      <w:r>
        <w:rPr>
          <w:sz w:val="27"/>
          <w:szCs w:val="27"/>
        </w:rPr>
        <w:t>к-</w:t>
      </w:r>
      <w:proofErr w:type="gramEnd"/>
      <w:r>
        <w:rPr>
          <w:sz w:val="27"/>
          <w:szCs w:val="27"/>
        </w:rPr>
        <w:t xml:space="preserve">, старших воспитателей, </w:t>
      </w:r>
      <w:proofErr w:type="spellStart"/>
      <w:r>
        <w:rPr>
          <w:sz w:val="27"/>
          <w:szCs w:val="27"/>
        </w:rPr>
        <w:t>пед</w:t>
      </w:r>
      <w:proofErr w:type="spellEnd"/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 xml:space="preserve">Психологов, соц. </w:t>
      </w:r>
      <w:proofErr w:type="spellStart"/>
      <w:r>
        <w:rPr>
          <w:sz w:val="27"/>
          <w:szCs w:val="27"/>
        </w:rPr>
        <w:t>Пед</w:t>
      </w:r>
      <w:proofErr w:type="spellEnd"/>
      <w:r>
        <w:rPr>
          <w:sz w:val="27"/>
          <w:szCs w:val="27"/>
        </w:rPr>
        <w:t>).</w:t>
      </w:r>
      <w:proofErr w:type="gramEnd"/>
    </w:p>
    <w:p w:rsidR="00397F70" w:rsidRDefault="00397F70" w:rsidP="00397F70">
      <w:pPr>
        <w:pStyle w:val="af5"/>
      </w:pPr>
    </w:p>
    <w:p w:rsidR="00397F70" w:rsidRPr="005E7383" w:rsidRDefault="00397F70" w:rsidP="003073F3">
      <w:pPr>
        <w:pStyle w:val="af5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(таблица №4)</w:t>
      </w:r>
    </w:p>
    <w:p w:rsidR="001507BC" w:rsidRPr="001507BC" w:rsidRDefault="001507BC" w:rsidP="00150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507B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Итоги федерального статистического наблюдения в сфере образования по оплате труда педагогических работников общего образования </w:t>
      </w:r>
      <w:proofErr w:type="spellStart"/>
      <w:r w:rsidRPr="001507B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Краснокутского</w:t>
      </w:r>
      <w:proofErr w:type="spellEnd"/>
      <w:r w:rsidRPr="001507B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 района за 2013 год</w:t>
      </w:r>
    </w:p>
    <w:tbl>
      <w:tblPr>
        <w:tblW w:w="95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07BC" w:rsidRPr="001507BC" w:rsidTr="00CC63CE">
        <w:trPr>
          <w:tblCellSpacing w:w="0" w:type="dxa"/>
          <w:jc w:val="center"/>
        </w:trPr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Средняя заработная плата работников соответствующей категории, руб.</w:t>
            </w:r>
          </w:p>
        </w:tc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Отношения средней заработной платы работников соответствующей категории к средней </w:t>
            </w:r>
            <w:r w:rsidRPr="001507B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заработной плате по субъекту, %</w:t>
            </w:r>
          </w:p>
        </w:tc>
      </w:tr>
      <w:tr w:rsidR="001507BC" w:rsidRPr="001507BC" w:rsidTr="00CC63CE">
        <w:trPr>
          <w:tblCellSpacing w:w="0" w:type="dxa"/>
          <w:jc w:val="center"/>
        </w:trPr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86,8%</w:t>
            </w:r>
          </w:p>
        </w:tc>
      </w:tr>
      <w:tr w:rsidR="001507BC" w:rsidRPr="001507BC" w:rsidTr="003073F3">
        <w:trPr>
          <w:trHeight w:val="852"/>
          <w:tblCellSpacing w:w="0" w:type="dxa"/>
          <w:jc w:val="center"/>
        </w:trPr>
        <w:tc>
          <w:tcPr>
            <w:tcW w:w="3190" w:type="dxa"/>
            <w:hideMark/>
          </w:tcPr>
          <w:p w:rsidR="001507BC" w:rsidRPr="001507BC" w:rsidRDefault="001507BC" w:rsidP="001507B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ru-RU"/>
              </w:rPr>
              <w:t>Саратовская область</w:t>
            </w: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1507BC" w:rsidRPr="001507BC" w:rsidRDefault="001507BC" w:rsidP="001507B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 обязательствам «Дорожной карты»</w:t>
            </w:r>
          </w:p>
        </w:tc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20471</w:t>
            </w:r>
          </w:p>
        </w:tc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100%</w:t>
            </w:r>
          </w:p>
        </w:tc>
      </w:tr>
      <w:tr w:rsidR="001507BC" w:rsidRPr="001507BC" w:rsidTr="00CC63CE">
        <w:trPr>
          <w:tblCellSpacing w:w="0" w:type="dxa"/>
          <w:jc w:val="center"/>
        </w:trPr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ru-RU"/>
              </w:rPr>
              <w:t>Саратовская область</w:t>
            </w: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фактически достигнутый уровень</w:t>
            </w:r>
          </w:p>
        </w:tc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20696</w:t>
            </w:r>
          </w:p>
        </w:tc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101,1%</w:t>
            </w:r>
          </w:p>
        </w:tc>
      </w:tr>
      <w:tr w:rsidR="001507BC" w:rsidRPr="001507BC" w:rsidTr="00CC63CE">
        <w:trPr>
          <w:tblCellSpacing w:w="0" w:type="dxa"/>
          <w:jc w:val="center"/>
        </w:trPr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Краснокутский</w:t>
            </w:r>
            <w:proofErr w:type="spellEnd"/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190" w:type="dxa"/>
            <w:hideMark/>
          </w:tcPr>
          <w:p w:rsidR="001507BC" w:rsidRPr="001507BC" w:rsidRDefault="001507BC" w:rsidP="001507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20529,9</w:t>
            </w:r>
          </w:p>
        </w:tc>
        <w:tc>
          <w:tcPr>
            <w:tcW w:w="3190" w:type="dxa"/>
            <w:hideMark/>
          </w:tcPr>
          <w:p w:rsidR="001507BC" w:rsidRPr="001507BC" w:rsidRDefault="001507BC" w:rsidP="00CC6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507B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100,3%</w:t>
            </w:r>
          </w:p>
        </w:tc>
      </w:tr>
    </w:tbl>
    <w:p w:rsidR="00397F70" w:rsidRDefault="00397F70" w:rsidP="00CC63CE">
      <w:pPr>
        <w:pStyle w:val="af5"/>
        <w:ind w:firstLine="708"/>
        <w:jc w:val="both"/>
      </w:pPr>
      <w:r>
        <w:rPr>
          <w:sz w:val="27"/>
          <w:szCs w:val="27"/>
        </w:rPr>
        <w:t xml:space="preserve">В общеобразовательных учреждениях </w:t>
      </w:r>
      <w:proofErr w:type="spellStart"/>
      <w:r>
        <w:rPr>
          <w:sz w:val="27"/>
          <w:szCs w:val="27"/>
        </w:rPr>
        <w:t>Краснокутского</w:t>
      </w:r>
      <w:proofErr w:type="spellEnd"/>
      <w:r>
        <w:rPr>
          <w:sz w:val="27"/>
          <w:szCs w:val="27"/>
        </w:rPr>
        <w:t xml:space="preserve"> района средняя зарплата педагогических работников за 2013 год составила -</w:t>
      </w:r>
      <w:r>
        <w:rPr>
          <w:b/>
          <w:bCs/>
          <w:sz w:val="27"/>
          <w:szCs w:val="27"/>
        </w:rPr>
        <w:t xml:space="preserve">20529,9 руб. или 100,3% к средней заработной плате по экономике </w:t>
      </w:r>
      <w:proofErr w:type="gramStart"/>
      <w:r>
        <w:rPr>
          <w:b/>
          <w:bCs/>
          <w:sz w:val="27"/>
          <w:szCs w:val="27"/>
        </w:rPr>
        <w:t xml:space="preserve">( </w:t>
      </w:r>
      <w:proofErr w:type="gramEnd"/>
      <w:r>
        <w:rPr>
          <w:b/>
          <w:bCs/>
          <w:sz w:val="27"/>
          <w:szCs w:val="27"/>
        </w:rPr>
        <w:t>20471</w:t>
      </w:r>
      <w:r>
        <w:rPr>
          <w:sz w:val="27"/>
          <w:szCs w:val="27"/>
        </w:rPr>
        <w:t xml:space="preserve"> руб.</w:t>
      </w:r>
      <w:r>
        <w:rPr>
          <w:b/>
          <w:bCs/>
          <w:sz w:val="27"/>
          <w:szCs w:val="27"/>
        </w:rPr>
        <w:t xml:space="preserve">). </w:t>
      </w:r>
      <w:r>
        <w:rPr>
          <w:sz w:val="27"/>
          <w:szCs w:val="27"/>
        </w:rPr>
        <w:t xml:space="preserve">Фактический показатель по итогам стат. Наблюдения по Саратовской области составляет </w:t>
      </w:r>
      <w:r>
        <w:rPr>
          <w:b/>
          <w:bCs/>
          <w:sz w:val="27"/>
          <w:szCs w:val="27"/>
        </w:rPr>
        <w:t xml:space="preserve">20 696 руб., или 101,1% (По «Дорожной карте» -20471 руб.). Для информации: в среднем по Российской Федерации данный показатель по учреждениям общего образования составляет 26010 руб. или 86,8%. </w:t>
      </w:r>
      <w:proofErr w:type="gramStart"/>
      <w:r>
        <w:rPr>
          <w:b/>
          <w:bCs/>
          <w:sz w:val="27"/>
          <w:szCs w:val="27"/>
        </w:rPr>
        <w:t>к</w:t>
      </w:r>
      <w:proofErr w:type="gramEnd"/>
      <w:r>
        <w:rPr>
          <w:b/>
          <w:bCs/>
          <w:sz w:val="27"/>
          <w:szCs w:val="27"/>
        </w:rPr>
        <w:t xml:space="preserve"> средней </w:t>
      </w:r>
      <w:proofErr w:type="spellStart"/>
      <w:r>
        <w:rPr>
          <w:b/>
          <w:bCs/>
          <w:sz w:val="27"/>
          <w:szCs w:val="27"/>
        </w:rPr>
        <w:t>зп</w:t>
      </w:r>
      <w:proofErr w:type="spellEnd"/>
      <w:r>
        <w:rPr>
          <w:b/>
          <w:bCs/>
          <w:sz w:val="27"/>
          <w:szCs w:val="27"/>
        </w:rPr>
        <w:t xml:space="preserve"> по субъекту. </w:t>
      </w:r>
    </w:p>
    <w:p w:rsidR="00397F70" w:rsidRDefault="00397F70" w:rsidP="00B677FE">
      <w:pPr>
        <w:pStyle w:val="af5"/>
        <w:jc w:val="right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>(Таблица №5)</w:t>
      </w: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580"/>
        <w:gridCol w:w="1580"/>
      </w:tblGrid>
      <w:tr w:rsidR="00B677FE" w:rsidRPr="00B677FE" w:rsidTr="003073F3">
        <w:trPr>
          <w:trHeight w:val="1188"/>
        </w:trPr>
        <w:tc>
          <w:tcPr>
            <w:tcW w:w="8940" w:type="dxa"/>
            <w:gridSpan w:val="3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  <w:lang w:eastAsia="ru-RU"/>
              </w:rPr>
              <w:t>Информация о средней заработной плате педагогических работников общеобразовательных учреждений за 2013 год</w:t>
            </w:r>
          </w:p>
        </w:tc>
      </w:tr>
      <w:tr w:rsidR="00B677FE" w:rsidRPr="00B677FE" w:rsidTr="00B677FE">
        <w:trPr>
          <w:trHeight w:val="300"/>
        </w:trPr>
        <w:tc>
          <w:tcPr>
            <w:tcW w:w="4780" w:type="dxa"/>
            <w:vMerge w:val="restart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B677FE" w:rsidRPr="00B677FE" w:rsidTr="00B677FE">
        <w:trPr>
          <w:trHeight w:val="630"/>
        </w:trPr>
        <w:tc>
          <w:tcPr>
            <w:tcW w:w="4780" w:type="dxa"/>
            <w:vMerge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средняя заработная плата, руб.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B677FE" w:rsidRPr="00B677FE" w:rsidTr="00B677FE">
        <w:trPr>
          <w:trHeight w:val="240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B677FE" w:rsidRPr="00B677FE" w:rsidTr="003073F3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.Р</w:t>
            </w:r>
            <w:proofErr w:type="gramEnd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екорд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19270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78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СОШ с. Первомайское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19590,2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67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ООШ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.С</w:t>
            </w:r>
            <w:proofErr w:type="gramEnd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еменное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19649,9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72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.К</w:t>
            </w:r>
            <w:proofErr w:type="gramEnd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арпенка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19666,8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75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ООШ с. Чкалово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19754,4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66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.Ж</w:t>
            </w:r>
            <w:proofErr w:type="gramEnd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уравлевка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19818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55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19882,5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388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СОШ с. Ямское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19929,4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79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Лепехинка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20222,7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83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.К</w:t>
            </w:r>
            <w:proofErr w:type="gramEnd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омсомольское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20305,2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60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20357,8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63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gram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Лебедевка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20384,2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68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ООШ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.У</w:t>
            </w:r>
            <w:proofErr w:type="gramEnd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сатово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20392,5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399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Кирово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20602,1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428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МОУ СОШ с. Интернациональное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21443,5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64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Дьяковка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21636,8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255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Логиновка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21992,8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400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СОШ № 1 г. Красный Кут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22267,8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B677FE" w:rsidRPr="00B677FE" w:rsidTr="003073F3">
        <w:trPr>
          <w:trHeight w:val="703"/>
        </w:trPr>
        <w:tc>
          <w:tcPr>
            <w:tcW w:w="4780" w:type="dxa"/>
            <w:shd w:val="clear" w:color="auto" w:fill="auto"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Средняя заработная плата  по </w:t>
            </w:r>
            <w:proofErr w:type="spellStart"/>
            <w:r w:rsidRPr="00B677F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Краснокутскому</w:t>
            </w:r>
            <w:proofErr w:type="spellEnd"/>
            <w:r w:rsidRPr="00B677F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району за 2013г., руб.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B677FE" w:rsidRPr="00B677FE" w:rsidRDefault="00B677FE" w:rsidP="00B6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677F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20 529,9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677FE" w:rsidRPr="00B677FE" w:rsidRDefault="00B677FE" w:rsidP="00B677F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97F70" w:rsidRDefault="00397F70" w:rsidP="00CC63CE">
      <w:pPr>
        <w:pStyle w:val="af5"/>
        <w:ind w:firstLine="708"/>
        <w:jc w:val="both"/>
      </w:pPr>
      <w:r>
        <w:rPr>
          <w:sz w:val="27"/>
          <w:szCs w:val="27"/>
        </w:rPr>
        <w:t>Проблемными учреждениями, невып</w:t>
      </w:r>
      <w:r w:rsidR="005E7383">
        <w:rPr>
          <w:sz w:val="27"/>
          <w:szCs w:val="27"/>
        </w:rPr>
        <w:t>о</w:t>
      </w:r>
      <w:r>
        <w:rPr>
          <w:sz w:val="27"/>
          <w:szCs w:val="27"/>
        </w:rPr>
        <w:t xml:space="preserve">лняющими целевые показатели по средней </w:t>
      </w:r>
      <w:proofErr w:type="spellStart"/>
      <w:r>
        <w:rPr>
          <w:sz w:val="27"/>
          <w:szCs w:val="27"/>
        </w:rPr>
        <w:t>зп</w:t>
      </w:r>
      <w:proofErr w:type="spellEnd"/>
      <w:r>
        <w:rPr>
          <w:sz w:val="27"/>
          <w:szCs w:val="27"/>
        </w:rPr>
        <w:t xml:space="preserve"> педагогических работников общего образования района остаются СОШ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екорд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с.Карпенка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с.Журавлевка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№2,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с.Кирово</w:t>
      </w:r>
      <w:proofErr w:type="spellEnd"/>
      <w:r>
        <w:rPr>
          <w:sz w:val="27"/>
          <w:szCs w:val="27"/>
        </w:rPr>
        <w:t>. В этих учреждениях дефицит средств связан с отсутствием достаточного контингента обучающихся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 результ</w:t>
      </w:r>
      <w:r w:rsidR="005E7383">
        <w:rPr>
          <w:sz w:val="27"/>
          <w:szCs w:val="27"/>
        </w:rPr>
        <w:t>ат</w:t>
      </w:r>
      <w:r>
        <w:rPr>
          <w:sz w:val="27"/>
          <w:szCs w:val="27"/>
        </w:rPr>
        <w:t>е этого не выполняется соотношение м/у ФОТ</w:t>
      </w:r>
      <w:r w:rsidR="005E73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тех и </w:t>
      </w:r>
      <w:proofErr w:type="spellStart"/>
      <w:r>
        <w:rPr>
          <w:sz w:val="27"/>
          <w:szCs w:val="27"/>
        </w:rPr>
        <w:t>пед</w:t>
      </w:r>
      <w:proofErr w:type="spellEnd"/>
      <w:r>
        <w:rPr>
          <w:sz w:val="27"/>
          <w:szCs w:val="27"/>
        </w:rPr>
        <w:t xml:space="preserve">. Работниками (30:70). Самыми лучшими по выполнению целевых показателей по </w:t>
      </w:r>
      <w:proofErr w:type="spellStart"/>
      <w:r>
        <w:rPr>
          <w:sz w:val="27"/>
          <w:szCs w:val="27"/>
        </w:rPr>
        <w:t>зп</w:t>
      </w:r>
      <w:proofErr w:type="spellEnd"/>
      <w:r>
        <w:rPr>
          <w:sz w:val="27"/>
          <w:szCs w:val="27"/>
        </w:rPr>
        <w:t xml:space="preserve">- являются следующие учреждения: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.Д</w:t>
      </w:r>
      <w:proofErr w:type="gramEnd"/>
      <w:r>
        <w:rPr>
          <w:sz w:val="27"/>
          <w:szCs w:val="27"/>
        </w:rPr>
        <w:t>ьяковка</w:t>
      </w:r>
      <w:proofErr w:type="spellEnd"/>
      <w:r>
        <w:rPr>
          <w:sz w:val="27"/>
          <w:szCs w:val="27"/>
        </w:rPr>
        <w:t xml:space="preserve">(привела в соответствие среднюю </w:t>
      </w:r>
      <w:proofErr w:type="spellStart"/>
      <w:r>
        <w:rPr>
          <w:sz w:val="27"/>
          <w:szCs w:val="27"/>
        </w:rPr>
        <w:t>пед</w:t>
      </w:r>
      <w:proofErr w:type="spellEnd"/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 xml:space="preserve">Нагрузку),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с. </w:t>
      </w:r>
      <w:proofErr w:type="spellStart"/>
      <w:r>
        <w:rPr>
          <w:sz w:val="27"/>
          <w:szCs w:val="27"/>
        </w:rPr>
        <w:t>Логиновка</w:t>
      </w:r>
      <w:proofErr w:type="spellEnd"/>
      <w:r>
        <w:rPr>
          <w:sz w:val="27"/>
          <w:szCs w:val="27"/>
        </w:rPr>
        <w:t xml:space="preserve"> (коррекционные классы),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№1 — самый большой контингент обучающихся -673 ученика по сост. на 1 сентября 2013 г. и самая высокая зарплата педагогич</w:t>
      </w:r>
      <w:r w:rsidR="005E7383">
        <w:rPr>
          <w:sz w:val="27"/>
          <w:szCs w:val="27"/>
        </w:rPr>
        <w:t>ес</w:t>
      </w:r>
      <w:r>
        <w:rPr>
          <w:sz w:val="27"/>
          <w:szCs w:val="27"/>
        </w:rPr>
        <w:t>ких работников в районе-22267,8 руб.</w:t>
      </w:r>
      <w:proofErr w:type="gramEnd"/>
    </w:p>
    <w:p w:rsidR="00397F70" w:rsidRDefault="00397F70" w:rsidP="00E23CA0">
      <w:pPr>
        <w:pStyle w:val="af5"/>
        <w:jc w:val="right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>(таблица №6)</w:t>
      </w: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507"/>
        <w:gridCol w:w="1560"/>
        <w:gridCol w:w="1560"/>
        <w:gridCol w:w="1560"/>
        <w:gridCol w:w="1560"/>
      </w:tblGrid>
      <w:tr w:rsidR="00E23CA0" w:rsidRPr="00E23CA0" w:rsidTr="00951423">
        <w:trPr>
          <w:trHeight w:val="811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  <w:t>Информация о средней заработной плате педагогических работников общеобразовательных учреждений за 1 квартал 2014г.</w:t>
            </w:r>
          </w:p>
        </w:tc>
      </w:tr>
      <w:tr w:rsidR="00E23CA0" w:rsidRPr="00E23CA0" w:rsidTr="00CC63CE">
        <w:trPr>
          <w:trHeight w:val="300"/>
        </w:trPr>
        <w:tc>
          <w:tcPr>
            <w:tcW w:w="3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средняя заработная плата </w:t>
            </w: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single"/>
                <w:lang w:eastAsia="ru-RU"/>
              </w:rPr>
              <w:t xml:space="preserve">за Январь 2014г. </w:t>
            </w: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средняя заработная плата </w:t>
            </w: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single"/>
                <w:lang w:eastAsia="ru-RU"/>
              </w:rPr>
              <w:t xml:space="preserve">за Февраль 2014г. </w:t>
            </w: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средняя заработная плата </w:t>
            </w: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single"/>
                <w:lang w:eastAsia="ru-RU"/>
              </w:rPr>
              <w:t xml:space="preserve">за Март 2014г. </w:t>
            </w: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средняя заработная плата </w:t>
            </w: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single"/>
                <w:lang w:eastAsia="ru-RU"/>
              </w:rPr>
              <w:t xml:space="preserve">за 1 квартал 2014г. </w:t>
            </w: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E23CA0" w:rsidRPr="00E23CA0" w:rsidTr="00951423">
        <w:trPr>
          <w:trHeight w:val="894"/>
        </w:trPr>
        <w:tc>
          <w:tcPr>
            <w:tcW w:w="3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E23CA0" w:rsidRPr="00E23CA0" w:rsidTr="00CC63CE">
        <w:trPr>
          <w:trHeight w:val="24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E23CA0" w:rsidRPr="00E23CA0" w:rsidTr="00CC63CE">
        <w:trPr>
          <w:trHeight w:val="152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CA0" w:rsidRPr="00E23CA0" w:rsidTr="00CC63CE">
        <w:trPr>
          <w:trHeight w:val="239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.Ж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уравлевка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20 489</w:t>
            </w:r>
          </w:p>
        </w:tc>
      </w:tr>
      <w:tr w:rsidR="00E23CA0" w:rsidRPr="00E23CA0" w:rsidTr="00CC63CE">
        <w:trPr>
          <w:trHeight w:val="33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СОШ с. Первомайское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20 540</w:t>
            </w:r>
          </w:p>
        </w:tc>
      </w:tr>
      <w:tr w:rsidR="00E23CA0" w:rsidRPr="00E23CA0" w:rsidTr="00CC63CE">
        <w:trPr>
          <w:trHeight w:val="333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ООШ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.У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сатово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20 581</w:t>
            </w:r>
          </w:p>
        </w:tc>
      </w:tr>
      <w:tr w:rsidR="00E23CA0" w:rsidRPr="00E23CA0" w:rsidTr="00CC63CE">
        <w:trPr>
          <w:trHeight w:val="254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.Р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екорд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20 604</w:t>
            </w:r>
          </w:p>
        </w:tc>
      </w:tr>
      <w:tr w:rsidR="00E23CA0" w:rsidRPr="00E23CA0" w:rsidTr="00CC63CE">
        <w:trPr>
          <w:trHeight w:val="33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ООШ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.Ч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калово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20 662</w:t>
            </w:r>
          </w:p>
        </w:tc>
      </w:tr>
      <w:tr w:rsidR="00E23CA0" w:rsidRPr="00E23CA0" w:rsidTr="00CC63CE">
        <w:trPr>
          <w:trHeight w:val="33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.Я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20 686</w:t>
            </w:r>
          </w:p>
        </w:tc>
      </w:tr>
      <w:tr w:rsidR="00E23CA0" w:rsidRPr="00E23CA0" w:rsidTr="00CC63CE">
        <w:trPr>
          <w:trHeight w:val="281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.К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арпенка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20 755</w:t>
            </w:r>
          </w:p>
        </w:tc>
      </w:tr>
      <w:tr w:rsidR="00E23CA0" w:rsidRPr="00E23CA0" w:rsidTr="00CC63CE">
        <w:trPr>
          <w:trHeight w:val="33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Лепехинка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20 748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20 824</w:t>
            </w:r>
          </w:p>
        </w:tc>
      </w:tr>
      <w:tr w:rsidR="00E23CA0" w:rsidRPr="00E23CA0" w:rsidTr="00CC63CE">
        <w:trPr>
          <w:trHeight w:val="33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21 461</w:t>
            </w:r>
          </w:p>
        </w:tc>
      </w:tr>
      <w:tr w:rsidR="00E23CA0" w:rsidRPr="00E23CA0" w:rsidTr="00CC63CE">
        <w:trPr>
          <w:trHeight w:val="33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.К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21 612</w:t>
            </w:r>
          </w:p>
        </w:tc>
      </w:tr>
      <w:tr w:rsidR="00E23CA0" w:rsidRPr="00E23CA0" w:rsidTr="00CC63CE">
        <w:trPr>
          <w:trHeight w:val="33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ООШ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.С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еменное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21 725</w:t>
            </w:r>
          </w:p>
        </w:tc>
      </w:tr>
      <w:tr w:rsidR="00E23CA0" w:rsidRPr="00E23CA0" w:rsidTr="00CC63CE">
        <w:trPr>
          <w:trHeight w:val="347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.Л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ебдевка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24 592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22 009</w:t>
            </w:r>
          </w:p>
        </w:tc>
      </w:tr>
      <w:tr w:rsidR="00E23CA0" w:rsidRPr="00E23CA0" w:rsidTr="00CC63CE">
        <w:trPr>
          <w:trHeight w:val="63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СОШ с. Интернациональное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23 537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20 669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22 191</w:t>
            </w:r>
          </w:p>
        </w:tc>
      </w:tr>
      <w:tr w:rsidR="00E23CA0" w:rsidRPr="00E23CA0" w:rsidTr="00CC63CE">
        <w:trPr>
          <w:trHeight w:val="333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СОШ № 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22 787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22 702</w:t>
            </w:r>
          </w:p>
        </w:tc>
      </w:tr>
      <w:tr w:rsidR="00E23CA0" w:rsidRPr="00E23CA0" w:rsidTr="00CC63CE">
        <w:trPr>
          <w:trHeight w:val="337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Дьяковка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23 648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22 838</w:t>
            </w:r>
          </w:p>
        </w:tc>
      </w:tr>
      <w:tr w:rsidR="00E23CA0" w:rsidRPr="00E23CA0" w:rsidTr="00CC63CE">
        <w:trPr>
          <w:trHeight w:val="330"/>
        </w:trPr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МОУ СОШ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.Л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огиновка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23 505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23 491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22 970</w:t>
            </w:r>
          </w:p>
        </w:tc>
      </w:tr>
      <w:tr w:rsidR="00E23CA0" w:rsidRPr="00E23CA0" w:rsidTr="00CC63CE">
        <w:trPr>
          <w:trHeight w:val="291"/>
        </w:trPr>
        <w:tc>
          <w:tcPr>
            <w:tcW w:w="35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23 445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24 337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21 248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22 971</w:t>
            </w:r>
          </w:p>
        </w:tc>
      </w:tr>
      <w:tr w:rsidR="00E23CA0" w:rsidRPr="00E23CA0" w:rsidTr="00CC63CE">
        <w:trPr>
          <w:trHeight w:val="34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Start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.К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омсомольское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23 761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24 205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21 230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22 984</w:t>
            </w:r>
          </w:p>
        </w:tc>
      </w:tr>
      <w:tr w:rsidR="00E23CA0" w:rsidRPr="00E23CA0" w:rsidTr="00CC63CE">
        <w:trPr>
          <w:trHeight w:val="615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Средняя</w:t>
            </w:r>
            <w:proofErr w:type="gramEnd"/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Краснокутскому</w:t>
            </w:r>
            <w:proofErr w:type="spellEnd"/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району,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21 709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22 216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21 439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21 789</w:t>
            </w:r>
          </w:p>
        </w:tc>
      </w:tr>
      <w:tr w:rsidR="00E23CA0" w:rsidRPr="00E23CA0" w:rsidTr="00CC63CE">
        <w:trPr>
          <w:trHeight w:val="750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Средняя заработная плата по области,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21 149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21 247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21 396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A0" w:rsidRPr="00E23CA0" w:rsidRDefault="00E23CA0" w:rsidP="00E2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23CA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21 304</w:t>
            </w:r>
          </w:p>
        </w:tc>
      </w:tr>
    </w:tbl>
    <w:p w:rsidR="00E23CA0" w:rsidRPr="00E23CA0" w:rsidRDefault="00E23CA0" w:rsidP="00397F70">
      <w:pPr>
        <w:pStyle w:val="af5"/>
        <w:rPr>
          <w:lang w:val="en-US"/>
        </w:rPr>
      </w:pPr>
    </w:p>
    <w:p w:rsidR="00397F70" w:rsidRDefault="00397F70" w:rsidP="00951423">
      <w:pPr>
        <w:pStyle w:val="af5"/>
        <w:jc w:val="both"/>
      </w:pPr>
      <w:r>
        <w:rPr>
          <w:sz w:val="27"/>
          <w:szCs w:val="27"/>
        </w:rPr>
        <w:t xml:space="preserve">Хочу обратить внимание на выполнение показателей по </w:t>
      </w:r>
      <w:proofErr w:type="gramStart"/>
      <w:r>
        <w:rPr>
          <w:sz w:val="27"/>
          <w:szCs w:val="27"/>
        </w:rPr>
        <w:t>средней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зп</w:t>
      </w:r>
      <w:proofErr w:type="spellEnd"/>
      <w:r>
        <w:rPr>
          <w:sz w:val="27"/>
          <w:szCs w:val="27"/>
        </w:rPr>
        <w:t xml:space="preserve"> по итогам за 1 квартал 2014 г в разрезе учреждений общего образования. Средняя </w:t>
      </w:r>
      <w:proofErr w:type="spellStart"/>
      <w:r>
        <w:rPr>
          <w:sz w:val="27"/>
          <w:szCs w:val="27"/>
        </w:rPr>
        <w:t>зп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пед</w:t>
      </w:r>
      <w:proofErr w:type="spellEnd"/>
      <w:r>
        <w:rPr>
          <w:sz w:val="27"/>
          <w:szCs w:val="27"/>
        </w:rPr>
        <w:t xml:space="preserve">. Работников общего образования по Саратовской области за 1 квартал 2014г составляет </w:t>
      </w:r>
      <w:r>
        <w:rPr>
          <w:b/>
          <w:bCs/>
          <w:sz w:val="27"/>
          <w:szCs w:val="27"/>
        </w:rPr>
        <w:t>21 304 руб</w:t>
      </w:r>
      <w:r>
        <w:rPr>
          <w:sz w:val="27"/>
          <w:szCs w:val="27"/>
        </w:rPr>
        <w:t xml:space="preserve">., по </w:t>
      </w:r>
      <w:proofErr w:type="spellStart"/>
      <w:r>
        <w:rPr>
          <w:sz w:val="27"/>
          <w:szCs w:val="27"/>
        </w:rPr>
        <w:t>Краснокутскому</w:t>
      </w:r>
      <w:proofErr w:type="spellEnd"/>
      <w:r>
        <w:rPr>
          <w:sz w:val="27"/>
          <w:szCs w:val="27"/>
        </w:rPr>
        <w:t xml:space="preserve"> району </w:t>
      </w:r>
      <w:r>
        <w:rPr>
          <w:b/>
          <w:bCs/>
          <w:sz w:val="27"/>
          <w:szCs w:val="27"/>
        </w:rPr>
        <w:t>21789</w:t>
      </w:r>
      <w:r>
        <w:rPr>
          <w:sz w:val="27"/>
          <w:szCs w:val="27"/>
        </w:rPr>
        <w:t xml:space="preserve"> руб., что выше уровня </w:t>
      </w:r>
      <w:proofErr w:type="spellStart"/>
      <w:r>
        <w:rPr>
          <w:sz w:val="27"/>
          <w:szCs w:val="27"/>
        </w:rPr>
        <w:t>среднеобластного</w:t>
      </w:r>
      <w:proofErr w:type="spellEnd"/>
      <w:r>
        <w:rPr>
          <w:sz w:val="27"/>
          <w:szCs w:val="27"/>
        </w:rPr>
        <w:t xml:space="preserve"> на 102,3%. По обязательствам Министерства образования на 2014 год </w:t>
      </w:r>
      <w:proofErr w:type="gramStart"/>
      <w:r>
        <w:rPr>
          <w:sz w:val="27"/>
          <w:szCs w:val="27"/>
        </w:rPr>
        <w:t>-с</w:t>
      </w:r>
      <w:proofErr w:type="gramEnd"/>
      <w:r>
        <w:rPr>
          <w:sz w:val="27"/>
          <w:szCs w:val="27"/>
        </w:rPr>
        <w:t xml:space="preserve">редняя </w:t>
      </w:r>
      <w:proofErr w:type="spellStart"/>
      <w:r>
        <w:rPr>
          <w:sz w:val="27"/>
          <w:szCs w:val="27"/>
        </w:rPr>
        <w:t>зп</w:t>
      </w:r>
      <w:proofErr w:type="spellEnd"/>
      <w:r>
        <w:rPr>
          <w:sz w:val="27"/>
          <w:szCs w:val="27"/>
        </w:rPr>
        <w:t xml:space="preserve"> педагогических работников общего образования к концу года должна составить -</w:t>
      </w:r>
      <w:r>
        <w:rPr>
          <w:b/>
          <w:bCs/>
          <w:sz w:val="27"/>
          <w:szCs w:val="27"/>
        </w:rPr>
        <w:t xml:space="preserve">21000 руб.- или 100% к средней </w:t>
      </w:r>
      <w:proofErr w:type="spellStart"/>
      <w:r>
        <w:rPr>
          <w:b/>
          <w:bCs/>
          <w:sz w:val="27"/>
          <w:szCs w:val="27"/>
        </w:rPr>
        <w:t>зп</w:t>
      </w:r>
      <w:proofErr w:type="spellEnd"/>
      <w:r>
        <w:rPr>
          <w:b/>
          <w:bCs/>
          <w:sz w:val="27"/>
          <w:szCs w:val="27"/>
        </w:rPr>
        <w:t xml:space="preserve"> по экономике. Показатели первого квартала снова идут опережающими темпами.</w:t>
      </w:r>
    </w:p>
    <w:p w:rsidR="00397F70" w:rsidRDefault="00397F70" w:rsidP="00397F70">
      <w:pPr>
        <w:pStyle w:val="af5"/>
      </w:pPr>
    </w:p>
    <w:p w:rsidR="00397F70" w:rsidRDefault="00397F70" w:rsidP="00745168">
      <w:pPr>
        <w:pStyle w:val="af5"/>
        <w:jc w:val="right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>(Таблица №7)</w:t>
      </w:r>
    </w:p>
    <w:p w:rsidR="00745168" w:rsidRPr="003073F3" w:rsidRDefault="00745168" w:rsidP="00745168">
      <w:pPr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3073F3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Итоги федерального статистического наблюдения в сфере образования по оплате </w:t>
      </w:r>
      <w:proofErr w:type="gramStart"/>
      <w:r w:rsidRPr="003073F3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труда педагогических работников учреждений дополнительного образования детей</w:t>
      </w:r>
      <w:proofErr w:type="gramEnd"/>
      <w:r w:rsidRPr="003073F3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proofErr w:type="spellStart"/>
      <w:r w:rsidRPr="003073F3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Краснокутского</w:t>
      </w:r>
      <w:proofErr w:type="spellEnd"/>
      <w:r w:rsidRPr="003073F3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района за 2013 год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5168" w:rsidRPr="003073F3" w:rsidTr="00CC63CE">
        <w:tc>
          <w:tcPr>
            <w:tcW w:w="3190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 работников соответствующей категории,  руб.</w:t>
            </w:r>
          </w:p>
        </w:tc>
        <w:tc>
          <w:tcPr>
            <w:tcW w:w="3191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средней заработной платы работников соответствующей категории к средней заработной плате учителей по субъекту,  %</w:t>
            </w:r>
          </w:p>
        </w:tc>
      </w:tr>
      <w:tr w:rsidR="00745168" w:rsidRPr="003073F3" w:rsidTr="00CC63CE">
        <w:tc>
          <w:tcPr>
            <w:tcW w:w="3190" w:type="dxa"/>
          </w:tcPr>
          <w:p w:rsidR="00745168" w:rsidRPr="003073F3" w:rsidRDefault="00745168" w:rsidP="007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90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21593</w:t>
            </w:r>
          </w:p>
        </w:tc>
        <w:tc>
          <w:tcPr>
            <w:tcW w:w="3191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</w:tc>
      </w:tr>
      <w:tr w:rsidR="00745168" w:rsidRPr="003073F3" w:rsidTr="00CC63CE">
        <w:tc>
          <w:tcPr>
            <w:tcW w:w="3190" w:type="dxa"/>
          </w:tcPr>
          <w:p w:rsidR="00745168" w:rsidRPr="003073F3" w:rsidRDefault="00745168" w:rsidP="007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Саратовская область</w:t>
            </w: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168" w:rsidRPr="003073F3" w:rsidRDefault="00745168" w:rsidP="007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по обязательствам «Дорожной карты»</w:t>
            </w:r>
          </w:p>
        </w:tc>
        <w:tc>
          <w:tcPr>
            <w:tcW w:w="3190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18747</w:t>
            </w:r>
          </w:p>
        </w:tc>
        <w:tc>
          <w:tcPr>
            <w:tcW w:w="3191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89,2%</w:t>
            </w:r>
          </w:p>
        </w:tc>
      </w:tr>
      <w:tr w:rsidR="00745168" w:rsidRPr="003073F3" w:rsidTr="00CC63CE">
        <w:tc>
          <w:tcPr>
            <w:tcW w:w="3190" w:type="dxa"/>
          </w:tcPr>
          <w:p w:rsidR="00745168" w:rsidRPr="003073F3" w:rsidRDefault="00745168" w:rsidP="007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Саратовская область</w:t>
            </w: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достигнутый уровень</w:t>
            </w:r>
          </w:p>
        </w:tc>
        <w:tc>
          <w:tcPr>
            <w:tcW w:w="3190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19903</w:t>
            </w:r>
          </w:p>
        </w:tc>
        <w:tc>
          <w:tcPr>
            <w:tcW w:w="3191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94,7%</w:t>
            </w:r>
          </w:p>
        </w:tc>
      </w:tr>
      <w:tr w:rsidR="00745168" w:rsidRPr="003073F3" w:rsidTr="00CC63CE">
        <w:tc>
          <w:tcPr>
            <w:tcW w:w="3190" w:type="dxa"/>
          </w:tcPr>
          <w:p w:rsidR="00745168" w:rsidRPr="003073F3" w:rsidRDefault="00745168" w:rsidP="007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3073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0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18879,8</w:t>
            </w:r>
          </w:p>
        </w:tc>
        <w:tc>
          <w:tcPr>
            <w:tcW w:w="3191" w:type="dxa"/>
          </w:tcPr>
          <w:p w:rsidR="00745168" w:rsidRPr="003073F3" w:rsidRDefault="00745168" w:rsidP="007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F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745168" w:rsidRPr="003073F3" w:rsidRDefault="00745168" w:rsidP="00745168">
      <w:pPr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3F3">
        <w:rPr>
          <w:rFonts w:ascii="Times New Roman" w:hAnsi="Times New Roman" w:cs="Times New Roman"/>
          <w:i w:val="0"/>
          <w:iCs w:val="0"/>
          <w:sz w:val="24"/>
          <w:szCs w:val="24"/>
        </w:rPr>
        <w:t>Примечание: средняя заработная плата учителя по Саратовской области за 2013 год – 21016руб.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2620"/>
        <w:gridCol w:w="1560"/>
        <w:gridCol w:w="1632"/>
      </w:tblGrid>
      <w:tr w:rsidR="00745168" w:rsidRPr="00745168" w:rsidTr="00745168">
        <w:trPr>
          <w:trHeight w:val="12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Информация о средней заработной плате педагогических работников учреждений дополнительного образования детей за 2014г.</w:t>
            </w:r>
          </w:p>
        </w:tc>
      </w:tr>
      <w:tr w:rsidR="00745168" w:rsidRPr="00745168" w:rsidTr="00951423">
        <w:trPr>
          <w:trHeight w:val="10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68" w:rsidRPr="00745168" w:rsidRDefault="00745168" w:rsidP="00745168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68" w:rsidRPr="00745168" w:rsidRDefault="00745168" w:rsidP="00745168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68" w:rsidRPr="00745168" w:rsidRDefault="00745168" w:rsidP="00745168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68" w:rsidRPr="00745168" w:rsidRDefault="00745168" w:rsidP="00745168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68" w:rsidRPr="00745168" w:rsidRDefault="00745168" w:rsidP="00745168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45168" w:rsidRPr="00745168" w:rsidTr="00951423">
        <w:trPr>
          <w:trHeight w:val="4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средняя заработная плата</w:t>
            </w:r>
            <w:r w:rsidRPr="007451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  <w:t xml:space="preserve"> за Январь 2014г</w:t>
            </w: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., руб.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ind w:left="-35" w:firstLine="3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средняя заработная плата </w:t>
            </w:r>
            <w:r w:rsidRPr="007451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  <w:t>за Февраль 2014г.</w:t>
            </w: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средняя заработная плата </w:t>
            </w:r>
            <w:proofErr w:type="spellStart"/>
            <w:r w:rsidRPr="007451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  <w:t>заМарт</w:t>
            </w:r>
            <w:proofErr w:type="spellEnd"/>
            <w:r w:rsidRPr="007451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  <w:t xml:space="preserve"> 2014г</w:t>
            </w: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., руб.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средняя заработная плата </w:t>
            </w:r>
            <w:r w:rsidRPr="0074516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  <w:lang w:eastAsia="ru-RU"/>
              </w:rPr>
              <w:t>за 1 квартал 2014г</w:t>
            </w: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., руб.</w:t>
            </w:r>
          </w:p>
        </w:tc>
      </w:tr>
      <w:tr w:rsidR="00745168" w:rsidRPr="00745168" w:rsidTr="00745168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45168" w:rsidRPr="00745168" w:rsidTr="00745168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МОУ ДОД ДДТ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18 853,9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19 310,1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18 940,7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19 038,6</w:t>
            </w:r>
          </w:p>
        </w:tc>
      </w:tr>
      <w:tr w:rsidR="00745168" w:rsidRPr="00745168" w:rsidTr="00745168">
        <w:trPr>
          <w:trHeight w:val="9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168" w:rsidRPr="00745168" w:rsidRDefault="00745168" w:rsidP="0074516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Средняя заработная плата по области,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Calibri" w:eastAsia="Times New Roman" w:hAnsi="Calibri" w:cs="Calibri"/>
                <w:i w:val="0"/>
                <w:iCs w:val="0"/>
                <w:color w:val="000000"/>
                <w:sz w:val="28"/>
                <w:szCs w:val="28"/>
                <w:lang w:eastAsia="ru-RU"/>
              </w:rPr>
              <w:t>19 702,8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Calibri" w:eastAsia="Times New Roman" w:hAnsi="Calibri" w:cs="Calibri"/>
                <w:i w:val="0"/>
                <w:iCs w:val="0"/>
                <w:color w:val="000000"/>
                <w:sz w:val="28"/>
                <w:szCs w:val="28"/>
                <w:lang w:eastAsia="ru-RU"/>
              </w:rPr>
              <w:t>20 214,0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Calibri" w:eastAsia="Times New Roman" w:hAnsi="Calibri" w:cs="Calibri"/>
                <w:i w:val="0"/>
                <w:iCs w:val="0"/>
                <w:color w:val="000000"/>
                <w:sz w:val="28"/>
                <w:szCs w:val="28"/>
                <w:lang w:eastAsia="ru-RU"/>
              </w:rPr>
              <w:t>20 158,9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745168">
              <w:rPr>
                <w:rFonts w:ascii="Calibri" w:eastAsia="Times New Roman" w:hAnsi="Calibri" w:cs="Calibri"/>
                <w:i w:val="0"/>
                <w:iCs w:val="0"/>
                <w:color w:val="000000"/>
                <w:sz w:val="28"/>
                <w:szCs w:val="28"/>
                <w:lang w:eastAsia="ru-RU"/>
              </w:rPr>
              <w:t>20 071,0</w:t>
            </w:r>
          </w:p>
        </w:tc>
      </w:tr>
      <w:tr w:rsidR="00745168" w:rsidRPr="00745168" w:rsidTr="00745168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68" w:rsidRPr="00745168" w:rsidRDefault="00745168" w:rsidP="0074516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168" w:rsidRPr="00745168" w:rsidRDefault="00745168" w:rsidP="00745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45168" w:rsidRPr="00745168" w:rsidRDefault="00745168" w:rsidP="00397F70">
      <w:pPr>
        <w:pStyle w:val="af5"/>
      </w:pPr>
    </w:p>
    <w:p w:rsidR="00397F70" w:rsidRDefault="00397F70" w:rsidP="00951423">
      <w:pPr>
        <w:pStyle w:val="af5"/>
        <w:ind w:firstLine="708"/>
        <w:jc w:val="both"/>
      </w:pPr>
      <w:r>
        <w:rPr>
          <w:sz w:val="27"/>
          <w:szCs w:val="27"/>
        </w:rPr>
        <w:t>В учреждениях дополнительного образования детей (Д</w:t>
      </w:r>
      <w:r w:rsidR="005E7383">
        <w:rPr>
          <w:sz w:val="27"/>
          <w:szCs w:val="27"/>
        </w:rPr>
        <w:t>ом</w:t>
      </w:r>
      <w:r>
        <w:rPr>
          <w:sz w:val="27"/>
          <w:szCs w:val="27"/>
        </w:rPr>
        <w:t xml:space="preserve">а Детского творчества) — </w:t>
      </w:r>
      <w:r>
        <w:rPr>
          <w:b/>
          <w:bCs/>
          <w:sz w:val="27"/>
          <w:szCs w:val="27"/>
        </w:rPr>
        <w:t xml:space="preserve">18879,8 руб. Показатель выполнен по </w:t>
      </w:r>
      <w:proofErr w:type="spellStart"/>
      <w:r>
        <w:rPr>
          <w:b/>
          <w:bCs/>
          <w:sz w:val="27"/>
          <w:szCs w:val="27"/>
        </w:rPr>
        <w:t>Краснокутскому</w:t>
      </w:r>
      <w:proofErr w:type="spellEnd"/>
      <w:r>
        <w:rPr>
          <w:b/>
          <w:bCs/>
          <w:sz w:val="27"/>
          <w:szCs w:val="27"/>
        </w:rPr>
        <w:t xml:space="preserve"> району на 90% к показателю, предусмотренному региональной дорожной картой -89,2%. </w:t>
      </w:r>
      <w:r>
        <w:rPr>
          <w:sz w:val="27"/>
          <w:szCs w:val="27"/>
        </w:rPr>
        <w:t>Фактический показатель по итогам стат. Наблюдения по Саратовской области составляет 19903</w:t>
      </w:r>
      <w:r>
        <w:rPr>
          <w:b/>
          <w:bCs/>
          <w:sz w:val="27"/>
          <w:szCs w:val="27"/>
        </w:rPr>
        <w:t xml:space="preserve"> руб., или 94,7% -перевыполнен на 105%(По «Дорожной карте» -18747 руб.). Для информации: в среднем по Российской Федерации данный показатель по учреждениям дополнительного образования составляет 21593 руб. или 73,5% к средней </w:t>
      </w:r>
      <w:proofErr w:type="spellStart"/>
      <w:r>
        <w:rPr>
          <w:b/>
          <w:bCs/>
          <w:sz w:val="27"/>
          <w:szCs w:val="27"/>
        </w:rPr>
        <w:t>зп</w:t>
      </w:r>
      <w:proofErr w:type="spellEnd"/>
      <w:r>
        <w:rPr>
          <w:b/>
          <w:bCs/>
          <w:sz w:val="27"/>
          <w:szCs w:val="27"/>
        </w:rPr>
        <w:t xml:space="preserve"> учителей по субъектам РФ. </w:t>
      </w:r>
    </w:p>
    <w:p w:rsidR="00397F70" w:rsidRDefault="00397F70" w:rsidP="00397F70">
      <w:pPr>
        <w:pStyle w:val="af5"/>
      </w:pPr>
    </w:p>
    <w:p w:rsidR="00397F70" w:rsidRDefault="00397F70" w:rsidP="003073F3">
      <w:pPr>
        <w:pStyle w:val="af5"/>
        <w:jc w:val="both"/>
      </w:pPr>
      <w:r>
        <w:rPr>
          <w:sz w:val="27"/>
          <w:szCs w:val="27"/>
        </w:rPr>
        <w:t xml:space="preserve">Реализация проекта модернизации региональных систем общего образования позволяет продолжить создание базовых условий для внедрения федеральных государственных образовательных стандартов. </w:t>
      </w:r>
    </w:p>
    <w:p w:rsidR="00397F70" w:rsidRDefault="00397F70" w:rsidP="003073F3">
      <w:pPr>
        <w:pStyle w:val="af5"/>
        <w:jc w:val="both"/>
      </w:pPr>
      <w:r>
        <w:rPr>
          <w:sz w:val="27"/>
          <w:szCs w:val="27"/>
        </w:rPr>
        <w:t xml:space="preserve">На модернизацию региональных систем образовательных учреждений </w:t>
      </w:r>
      <w:proofErr w:type="spellStart"/>
      <w:r>
        <w:rPr>
          <w:sz w:val="27"/>
          <w:szCs w:val="27"/>
        </w:rPr>
        <w:t>Краснокутскому</w:t>
      </w:r>
      <w:proofErr w:type="spellEnd"/>
      <w:r>
        <w:rPr>
          <w:sz w:val="27"/>
          <w:szCs w:val="27"/>
        </w:rPr>
        <w:t xml:space="preserve"> району было выделено 17 млн. 46 тысяч рублей., из которых 9 млн. рублей израсходовано на ремонт общеобразовательных учреждений, 700,0 тыс. руб</w:t>
      </w:r>
      <w:proofErr w:type="gramStart"/>
      <w:r>
        <w:rPr>
          <w:sz w:val="27"/>
          <w:szCs w:val="27"/>
        </w:rPr>
        <w:t>.-</w:t>
      </w:r>
      <w:proofErr w:type="gramEnd"/>
      <w:r>
        <w:rPr>
          <w:sz w:val="27"/>
          <w:szCs w:val="27"/>
        </w:rPr>
        <w:t>на курсы повышения квалификации, и на 7,5 млн. руб. поступило учебное -лабораторное и компьютерное оборудование. За последние два года поставлено учебного оборудования (ноутбуки, интерактивные доски, мультимедийные проекторы, кабинеты русского языка, биологии, географии, модульная система экспериментов</w:t>
      </w:r>
      <w:proofErr w:type="gramStart"/>
      <w:r>
        <w:rPr>
          <w:sz w:val="27"/>
          <w:szCs w:val="27"/>
        </w:rPr>
        <w:t>)-</w:t>
      </w:r>
      <w:proofErr w:type="gramEnd"/>
      <w:r>
        <w:rPr>
          <w:sz w:val="27"/>
          <w:szCs w:val="27"/>
        </w:rPr>
        <w:t xml:space="preserve">более, чем на 15 млн. руб. </w:t>
      </w:r>
    </w:p>
    <w:p w:rsidR="00397F70" w:rsidRDefault="00397F70" w:rsidP="003073F3">
      <w:pPr>
        <w:pStyle w:val="af5"/>
        <w:jc w:val="both"/>
      </w:pPr>
      <w:r>
        <w:rPr>
          <w:sz w:val="27"/>
          <w:szCs w:val="27"/>
        </w:rPr>
        <w:lastRenderedPageBreak/>
        <w:t>Сег</w:t>
      </w:r>
      <w:r w:rsidR="003073F3">
        <w:rPr>
          <w:sz w:val="27"/>
          <w:szCs w:val="27"/>
        </w:rPr>
        <w:t>о</w:t>
      </w:r>
      <w:r>
        <w:rPr>
          <w:sz w:val="27"/>
          <w:szCs w:val="27"/>
        </w:rPr>
        <w:t>дня в образовательных учреждениях начинают активно использовать современные компьютерные технологии, например интерактивные доски. Данное оборудование перестало считаться чем-то недостижимым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а стало незаменимым инструментом в работе и обучении.</w:t>
      </w:r>
    </w:p>
    <w:p w:rsidR="00397F70" w:rsidRDefault="00397F70" w:rsidP="003073F3">
      <w:pPr>
        <w:pStyle w:val="af5"/>
        <w:jc w:val="both"/>
      </w:pPr>
      <w:r>
        <w:rPr>
          <w:sz w:val="27"/>
          <w:szCs w:val="27"/>
        </w:rPr>
        <w:t xml:space="preserve">Однако, проведенный мониторинг по ряду образовательных учреждений-целью которого состояло </w:t>
      </w:r>
      <w:proofErr w:type="gramStart"/>
      <w:r>
        <w:rPr>
          <w:sz w:val="27"/>
          <w:szCs w:val="27"/>
        </w:rPr>
        <w:t>-в</w:t>
      </w:r>
      <w:proofErr w:type="gramEnd"/>
      <w:r>
        <w:rPr>
          <w:sz w:val="27"/>
          <w:szCs w:val="27"/>
        </w:rPr>
        <w:t>ыявление состояния и проблемы в использовании этого оборудования, в организации обучения и технической поддержки учителей. Определил следующее: недостаточно используются передовые технологии обучения и воспитания.</w:t>
      </w:r>
      <w:r>
        <w:t xml:space="preserve"> </w:t>
      </w:r>
    </w:p>
    <w:p w:rsidR="00397F70" w:rsidRDefault="00397F70" w:rsidP="003073F3">
      <w:pPr>
        <w:pStyle w:val="af5"/>
        <w:numPr>
          <w:ilvl w:val="0"/>
          <w:numId w:val="1"/>
        </w:numPr>
        <w:jc w:val="both"/>
      </w:pPr>
      <w:r>
        <w:rPr>
          <w:sz w:val="27"/>
          <w:szCs w:val="27"/>
        </w:rPr>
        <w:t xml:space="preserve">60% (11 из18)Интерактивных досок </w:t>
      </w:r>
      <w:proofErr w:type="spellStart"/>
      <w:r>
        <w:rPr>
          <w:sz w:val="27"/>
          <w:szCs w:val="27"/>
        </w:rPr>
        <w:t>класус</w:t>
      </w:r>
      <w:proofErr w:type="spellEnd"/>
      <w:r>
        <w:rPr>
          <w:sz w:val="27"/>
          <w:szCs w:val="27"/>
        </w:rPr>
        <w:t xml:space="preserve"> по цене 39276 руб. каждая, итого на сумму 432 тыс. руб., поставленных в декабре 2011 года </w:t>
      </w:r>
      <w:proofErr w:type="gramStart"/>
      <w:r>
        <w:rPr>
          <w:sz w:val="27"/>
          <w:szCs w:val="27"/>
        </w:rPr>
        <w:t>-н</w:t>
      </w:r>
      <w:proofErr w:type="gramEnd"/>
      <w:r>
        <w:rPr>
          <w:sz w:val="27"/>
          <w:szCs w:val="27"/>
        </w:rPr>
        <w:t xml:space="preserve">е работают по назначению, а используются как обычные настенные экраны. Часть из этого оборудования была изначально </w:t>
      </w:r>
      <w:r w:rsidR="005E7383">
        <w:rPr>
          <w:sz w:val="27"/>
          <w:szCs w:val="27"/>
        </w:rPr>
        <w:t>не доукомплектован</w:t>
      </w:r>
      <w:proofErr w:type="gramStart"/>
      <w:r w:rsidR="005E7383">
        <w:rPr>
          <w:sz w:val="27"/>
          <w:szCs w:val="27"/>
        </w:rPr>
        <w:t>а</w:t>
      </w:r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 мультимедийными проекторами, программным комплексом Э-</w:t>
      </w:r>
      <w:proofErr w:type="spellStart"/>
      <w:r>
        <w:rPr>
          <w:sz w:val="27"/>
          <w:szCs w:val="27"/>
        </w:rPr>
        <w:t>миго</w:t>
      </w:r>
      <w:proofErr w:type="spellEnd"/>
      <w:r>
        <w:rPr>
          <w:sz w:val="27"/>
          <w:szCs w:val="27"/>
        </w:rPr>
        <w:t>.</w:t>
      </w:r>
      <w:r w:rsidR="00594D94">
        <w:rPr>
          <w:sz w:val="27"/>
          <w:szCs w:val="27"/>
        </w:rPr>
        <w:t xml:space="preserve"> </w:t>
      </w:r>
      <w:r>
        <w:rPr>
          <w:sz w:val="27"/>
          <w:szCs w:val="27"/>
        </w:rPr>
        <w:t>Однако часть учреждений: СОШ с.</w:t>
      </w:r>
      <w:r w:rsidR="00594D9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Первомайское, СОШ №3, СОШ №1 -доукомплектовало оборудование и использует по назначению, такие учреждения как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с.</w:t>
      </w:r>
      <w:r w:rsidR="00594D9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Рекорд,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с.</w:t>
      </w:r>
      <w:r w:rsidR="00594D9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Ямское.,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с.</w:t>
      </w:r>
      <w:r w:rsidR="00594D9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Лепехинка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  <w:r w:rsidR="00594D94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Журавлевка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с.</w:t>
      </w:r>
      <w:r w:rsidR="00594D9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Кирово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с.</w:t>
      </w:r>
      <w:r w:rsidR="00594D9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Карпенка</w:t>
      </w:r>
      <w:proofErr w:type="spellEnd"/>
      <w:r>
        <w:rPr>
          <w:sz w:val="27"/>
          <w:szCs w:val="27"/>
        </w:rPr>
        <w:t>-проблему до настоящего момента не решили и не используют в учебном процессе.</w:t>
      </w:r>
    </w:p>
    <w:p w:rsidR="00397F70" w:rsidRDefault="00397F70" w:rsidP="003073F3">
      <w:pPr>
        <w:pStyle w:val="af5"/>
        <w:numPr>
          <w:ilvl w:val="0"/>
          <w:numId w:val="1"/>
        </w:numPr>
        <w:jc w:val="both"/>
      </w:pPr>
      <w:r>
        <w:rPr>
          <w:sz w:val="27"/>
          <w:szCs w:val="27"/>
        </w:rPr>
        <w:t>«Кабинет русского языка</w:t>
      </w:r>
      <w:proofErr w:type="gramStart"/>
      <w:r>
        <w:rPr>
          <w:sz w:val="27"/>
          <w:szCs w:val="27"/>
        </w:rPr>
        <w:t>»-</w:t>
      </w:r>
      <w:proofErr w:type="gramEnd"/>
      <w:r>
        <w:rPr>
          <w:sz w:val="27"/>
          <w:szCs w:val="27"/>
        </w:rPr>
        <w:t xml:space="preserve">поступил в базовые общеобразовательные учреждения района в феврале 2012года. Стоимость кабинета 142 тыс. 950 руб. (итого на общую сумму 714 750 руб.). 98% оборудования предназначено для внеурочной деятельности по английскому </w:t>
      </w:r>
      <w:proofErr w:type="gramStart"/>
      <w:r>
        <w:rPr>
          <w:sz w:val="27"/>
          <w:szCs w:val="27"/>
        </w:rPr>
        <w:t>языку-это</w:t>
      </w:r>
      <w:proofErr w:type="gramEnd"/>
      <w:r>
        <w:rPr>
          <w:sz w:val="27"/>
          <w:szCs w:val="27"/>
        </w:rPr>
        <w:t xml:space="preserve"> плакаты, </w:t>
      </w:r>
      <w:proofErr w:type="spellStart"/>
      <w:r>
        <w:rPr>
          <w:sz w:val="27"/>
          <w:szCs w:val="27"/>
        </w:rPr>
        <w:t>пазлы</w:t>
      </w:r>
      <w:proofErr w:type="spellEnd"/>
      <w:r>
        <w:rPr>
          <w:sz w:val="27"/>
          <w:szCs w:val="27"/>
        </w:rPr>
        <w:t xml:space="preserve">, мозаика, наборы для ролевых игр. Страна производитель-ФРГ. На 100% оборудование задействовано только в средней школе №3. В остальных учреждениях: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№1,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с.</w:t>
      </w:r>
      <w:r w:rsidR="00594D9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Дьяковка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сош</w:t>
      </w:r>
      <w:proofErr w:type="spellEnd"/>
      <w:r>
        <w:rPr>
          <w:sz w:val="27"/>
          <w:szCs w:val="27"/>
        </w:rPr>
        <w:t xml:space="preserve"> с.</w:t>
      </w:r>
      <w:r w:rsidR="00594D94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Комсомольское-оборудование</w:t>
      </w:r>
      <w:proofErr w:type="gramEnd"/>
      <w:r>
        <w:rPr>
          <w:sz w:val="27"/>
          <w:szCs w:val="27"/>
        </w:rPr>
        <w:t xml:space="preserve"> не эксплуатируется и лежит в упаковке. </w:t>
      </w:r>
    </w:p>
    <w:p w:rsidR="00397F70" w:rsidRDefault="00397F70" w:rsidP="003073F3">
      <w:pPr>
        <w:pStyle w:val="af5"/>
        <w:numPr>
          <w:ilvl w:val="0"/>
          <w:numId w:val="1"/>
        </w:numPr>
        <w:jc w:val="both"/>
      </w:pPr>
      <w:r>
        <w:rPr>
          <w:sz w:val="27"/>
          <w:szCs w:val="27"/>
        </w:rPr>
        <w:t xml:space="preserve">Компьютеры </w:t>
      </w:r>
      <w:proofErr w:type="spellStart"/>
      <w:r>
        <w:rPr>
          <w:sz w:val="27"/>
          <w:szCs w:val="27"/>
        </w:rPr>
        <w:t>Иманго</w:t>
      </w:r>
      <w:proofErr w:type="spellEnd"/>
      <w:r>
        <w:rPr>
          <w:sz w:val="27"/>
          <w:szCs w:val="27"/>
        </w:rPr>
        <w:t xml:space="preserve">. За 2011-2012 годы в общеобразовательные учреждения района поступило 65компьютеров на сумму 1,6 млн. руб. </w:t>
      </w:r>
    </w:p>
    <w:p w:rsidR="00397F70" w:rsidRDefault="00397F70" w:rsidP="003073F3">
      <w:pPr>
        <w:pStyle w:val="af5"/>
        <w:ind w:left="720"/>
        <w:jc w:val="both"/>
      </w:pPr>
      <w:r>
        <w:rPr>
          <w:sz w:val="27"/>
          <w:szCs w:val="27"/>
        </w:rPr>
        <w:t xml:space="preserve">20% поставленного оборудования в первый год выходит из строя, часть из которого ремонту не подлежит, или поставляется заведомо </w:t>
      </w:r>
      <w:proofErr w:type="gramStart"/>
      <w:r>
        <w:rPr>
          <w:sz w:val="27"/>
          <w:szCs w:val="27"/>
        </w:rPr>
        <w:t>непригодное</w:t>
      </w:r>
      <w:proofErr w:type="gramEnd"/>
      <w:r>
        <w:rPr>
          <w:sz w:val="27"/>
          <w:szCs w:val="27"/>
        </w:rPr>
        <w:t xml:space="preserve"> к эксплуатации.</w:t>
      </w:r>
    </w:p>
    <w:p w:rsidR="00397F70" w:rsidRDefault="00397F70" w:rsidP="00397F70">
      <w:pPr>
        <w:pStyle w:val="af5"/>
        <w:jc w:val="center"/>
      </w:pPr>
      <w:r>
        <w:rPr>
          <w:sz w:val="27"/>
          <w:szCs w:val="27"/>
        </w:rPr>
        <w:t>Выводы:</w:t>
      </w:r>
      <w:r>
        <w:t xml:space="preserve"> </w:t>
      </w:r>
    </w:p>
    <w:p w:rsidR="00397F70" w:rsidRDefault="00397F70" w:rsidP="003073F3">
      <w:pPr>
        <w:pStyle w:val="af5"/>
        <w:numPr>
          <w:ilvl w:val="0"/>
          <w:numId w:val="2"/>
        </w:numPr>
        <w:jc w:val="both"/>
      </w:pPr>
      <w:r>
        <w:rPr>
          <w:sz w:val="27"/>
          <w:szCs w:val="27"/>
        </w:rPr>
        <w:t>Руководителям образовательных учреждений принять к сведению и поставить на контроль информацию о ходе реализации регионального плана мероприятий.</w:t>
      </w:r>
    </w:p>
    <w:p w:rsidR="00397F70" w:rsidRDefault="00397F70" w:rsidP="003073F3">
      <w:pPr>
        <w:pStyle w:val="af5"/>
        <w:numPr>
          <w:ilvl w:val="0"/>
          <w:numId w:val="2"/>
        </w:numPr>
        <w:jc w:val="both"/>
      </w:pPr>
      <w:r>
        <w:rPr>
          <w:sz w:val="27"/>
          <w:szCs w:val="27"/>
        </w:rPr>
        <w:t>Более эффективно использовать современное оборудование в учебно-воспитательном процессе.</w:t>
      </w:r>
    </w:p>
    <w:p w:rsidR="00397F70" w:rsidRDefault="00397F70" w:rsidP="003073F3">
      <w:pPr>
        <w:pStyle w:val="af5"/>
        <w:numPr>
          <w:ilvl w:val="0"/>
          <w:numId w:val="2"/>
        </w:numPr>
        <w:jc w:val="both"/>
      </w:pPr>
      <w:r>
        <w:rPr>
          <w:sz w:val="27"/>
          <w:szCs w:val="27"/>
        </w:rPr>
        <w:t>Эффективно и по целевому назначению использовать областные и внебюджетные средства.</w:t>
      </w:r>
    </w:p>
    <w:p w:rsidR="00D87CFB" w:rsidRDefault="00D87CFB"/>
    <w:sectPr w:rsidR="00D8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46D"/>
    <w:multiLevelType w:val="multilevel"/>
    <w:tmpl w:val="7C3A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100AF"/>
    <w:multiLevelType w:val="multilevel"/>
    <w:tmpl w:val="DBAE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5"/>
    <w:rsid w:val="000023E9"/>
    <w:rsid w:val="00004D60"/>
    <w:rsid w:val="00005FDD"/>
    <w:rsid w:val="000076AC"/>
    <w:rsid w:val="00007ADD"/>
    <w:rsid w:val="00007D43"/>
    <w:rsid w:val="00007D79"/>
    <w:rsid w:val="00012698"/>
    <w:rsid w:val="00013492"/>
    <w:rsid w:val="00014300"/>
    <w:rsid w:val="0001490B"/>
    <w:rsid w:val="000151B3"/>
    <w:rsid w:val="00016117"/>
    <w:rsid w:val="00016589"/>
    <w:rsid w:val="000172AB"/>
    <w:rsid w:val="00017AC3"/>
    <w:rsid w:val="00020440"/>
    <w:rsid w:val="000207D6"/>
    <w:rsid w:val="0002414C"/>
    <w:rsid w:val="00024C2C"/>
    <w:rsid w:val="00025FCB"/>
    <w:rsid w:val="000267EC"/>
    <w:rsid w:val="00027617"/>
    <w:rsid w:val="00030174"/>
    <w:rsid w:val="00030B76"/>
    <w:rsid w:val="00030DC4"/>
    <w:rsid w:val="0003286E"/>
    <w:rsid w:val="00034B29"/>
    <w:rsid w:val="00035A06"/>
    <w:rsid w:val="00035F21"/>
    <w:rsid w:val="0004002E"/>
    <w:rsid w:val="00041271"/>
    <w:rsid w:val="00041275"/>
    <w:rsid w:val="00042497"/>
    <w:rsid w:val="000449B0"/>
    <w:rsid w:val="00050906"/>
    <w:rsid w:val="000513E3"/>
    <w:rsid w:val="00051B52"/>
    <w:rsid w:val="0005220C"/>
    <w:rsid w:val="00053C94"/>
    <w:rsid w:val="00054D87"/>
    <w:rsid w:val="00054FDF"/>
    <w:rsid w:val="00055885"/>
    <w:rsid w:val="000560E3"/>
    <w:rsid w:val="0005612A"/>
    <w:rsid w:val="00057EF8"/>
    <w:rsid w:val="000610C1"/>
    <w:rsid w:val="00063619"/>
    <w:rsid w:val="000670D7"/>
    <w:rsid w:val="0006782C"/>
    <w:rsid w:val="00071354"/>
    <w:rsid w:val="0007151F"/>
    <w:rsid w:val="00071C4D"/>
    <w:rsid w:val="00072D0D"/>
    <w:rsid w:val="00073E26"/>
    <w:rsid w:val="000741FA"/>
    <w:rsid w:val="0007540D"/>
    <w:rsid w:val="000756E3"/>
    <w:rsid w:val="0007697E"/>
    <w:rsid w:val="00076AA6"/>
    <w:rsid w:val="0008041C"/>
    <w:rsid w:val="00080828"/>
    <w:rsid w:val="00081067"/>
    <w:rsid w:val="0008140A"/>
    <w:rsid w:val="00081A3F"/>
    <w:rsid w:val="00081E6F"/>
    <w:rsid w:val="000838CB"/>
    <w:rsid w:val="00083C6F"/>
    <w:rsid w:val="00083FF6"/>
    <w:rsid w:val="000849F3"/>
    <w:rsid w:val="00085A17"/>
    <w:rsid w:val="00085CBC"/>
    <w:rsid w:val="000864A1"/>
    <w:rsid w:val="00090DA6"/>
    <w:rsid w:val="00092C7D"/>
    <w:rsid w:val="00094C6D"/>
    <w:rsid w:val="000951C4"/>
    <w:rsid w:val="00095305"/>
    <w:rsid w:val="0009619C"/>
    <w:rsid w:val="0009650D"/>
    <w:rsid w:val="000A1363"/>
    <w:rsid w:val="000A280F"/>
    <w:rsid w:val="000A48EE"/>
    <w:rsid w:val="000A4A32"/>
    <w:rsid w:val="000B24E9"/>
    <w:rsid w:val="000B2A65"/>
    <w:rsid w:val="000B3477"/>
    <w:rsid w:val="000B34B5"/>
    <w:rsid w:val="000B3F12"/>
    <w:rsid w:val="000B4783"/>
    <w:rsid w:val="000B4CA5"/>
    <w:rsid w:val="000B54EB"/>
    <w:rsid w:val="000C0400"/>
    <w:rsid w:val="000C1E43"/>
    <w:rsid w:val="000C3315"/>
    <w:rsid w:val="000C48AD"/>
    <w:rsid w:val="000C660C"/>
    <w:rsid w:val="000C7F85"/>
    <w:rsid w:val="000D0C77"/>
    <w:rsid w:val="000D0CA8"/>
    <w:rsid w:val="000D6BB8"/>
    <w:rsid w:val="000D70E2"/>
    <w:rsid w:val="000D7809"/>
    <w:rsid w:val="000E1936"/>
    <w:rsid w:val="000E368F"/>
    <w:rsid w:val="000E4562"/>
    <w:rsid w:val="000E58F1"/>
    <w:rsid w:val="000E5EB8"/>
    <w:rsid w:val="000E6A51"/>
    <w:rsid w:val="000F06BC"/>
    <w:rsid w:val="000F0A46"/>
    <w:rsid w:val="000F34EE"/>
    <w:rsid w:val="000F47C9"/>
    <w:rsid w:val="000F61FF"/>
    <w:rsid w:val="000F6CD7"/>
    <w:rsid w:val="000F7329"/>
    <w:rsid w:val="000F7737"/>
    <w:rsid w:val="001029CD"/>
    <w:rsid w:val="00104165"/>
    <w:rsid w:val="00106696"/>
    <w:rsid w:val="001109E0"/>
    <w:rsid w:val="001130F6"/>
    <w:rsid w:val="00113981"/>
    <w:rsid w:val="00113E41"/>
    <w:rsid w:val="001140AB"/>
    <w:rsid w:val="00115A6D"/>
    <w:rsid w:val="00116D38"/>
    <w:rsid w:val="00117595"/>
    <w:rsid w:val="00117AD3"/>
    <w:rsid w:val="0012051E"/>
    <w:rsid w:val="001227F0"/>
    <w:rsid w:val="00123078"/>
    <w:rsid w:val="001235FD"/>
    <w:rsid w:val="0012396D"/>
    <w:rsid w:val="00124470"/>
    <w:rsid w:val="001303F6"/>
    <w:rsid w:val="0013218A"/>
    <w:rsid w:val="00132DA5"/>
    <w:rsid w:val="001333C6"/>
    <w:rsid w:val="001341DA"/>
    <w:rsid w:val="0013499D"/>
    <w:rsid w:val="00135615"/>
    <w:rsid w:val="00136436"/>
    <w:rsid w:val="001375E0"/>
    <w:rsid w:val="00141F15"/>
    <w:rsid w:val="00145F01"/>
    <w:rsid w:val="001460F8"/>
    <w:rsid w:val="001507BC"/>
    <w:rsid w:val="001513A4"/>
    <w:rsid w:val="001525DD"/>
    <w:rsid w:val="00152F8E"/>
    <w:rsid w:val="001538F3"/>
    <w:rsid w:val="00155971"/>
    <w:rsid w:val="00163AF2"/>
    <w:rsid w:val="00164A70"/>
    <w:rsid w:val="00164B42"/>
    <w:rsid w:val="00165326"/>
    <w:rsid w:val="00165D8F"/>
    <w:rsid w:val="00167E9F"/>
    <w:rsid w:val="00170C4E"/>
    <w:rsid w:val="001715C5"/>
    <w:rsid w:val="00171C08"/>
    <w:rsid w:val="0017263D"/>
    <w:rsid w:val="00172D31"/>
    <w:rsid w:val="00173059"/>
    <w:rsid w:val="00173106"/>
    <w:rsid w:val="001734FA"/>
    <w:rsid w:val="00173EAE"/>
    <w:rsid w:val="00174962"/>
    <w:rsid w:val="00174BD6"/>
    <w:rsid w:val="00174F76"/>
    <w:rsid w:val="00176CF2"/>
    <w:rsid w:val="00177032"/>
    <w:rsid w:val="001774E0"/>
    <w:rsid w:val="00180F0A"/>
    <w:rsid w:val="00180F41"/>
    <w:rsid w:val="00182758"/>
    <w:rsid w:val="00182C5C"/>
    <w:rsid w:val="00183928"/>
    <w:rsid w:val="00183C5A"/>
    <w:rsid w:val="0018456B"/>
    <w:rsid w:val="00185366"/>
    <w:rsid w:val="001857B9"/>
    <w:rsid w:val="00187861"/>
    <w:rsid w:val="00190797"/>
    <w:rsid w:val="0019271E"/>
    <w:rsid w:val="0019272D"/>
    <w:rsid w:val="00192A81"/>
    <w:rsid w:val="001953B1"/>
    <w:rsid w:val="00195B88"/>
    <w:rsid w:val="00197350"/>
    <w:rsid w:val="001A01CC"/>
    <w:rsid w:val="001A1AAA"/>
    <w:rsid w:val="001A2FF7"/>
    <w:rsid w:val="001A3941"/>
    <w:rsid w:val="001A6588"/>
    <w:rsid w:val="001A695F"/>
    <w:rsid w:val="001A7EDE"/>
    <w:rsid w:val="001B1771"/>
    <w:rsid w:val="001B29DE"/>
    <w:rsid w:val="001B4D6F"/>
    <w:rsid w:val="001B54D5"/>
    <w:rsid w:val="001B6476"/>
    <w:rsid w:val="001C14B7"/>
    <w:rsid w:val="001C157D"/>
    <w:rsid w:val="001C2CD6"/>
    <w:rsid w:val="001C42EF"/>
    <w:rsid w:val="001C49F4"/>
    <w:rsid w:val="001C4E20"/>
    <w:rsid w:val="001D0A61"/>
    <w:rsid w:val="001D2204"/>
    <w:rsid w:val="001D37BF"/>
    <w:rsid w:val="001D38C1"/>
    <w:rsid w:val="001D6E76"/>
    <w:rsid w:val="001E0510"/>
    <w:rsid w:val="001E1B88"/>
    <w:rsid w:val="001E22F0"/>
    <w:rsid w:val="001E3A9D"/>
    <w:rsid w:val="001E4FAF"/>
    <w:rsid w:val="001E552E"/>
    <w:rsid w:val="001E7691"/>
    <w:rsid w:val="001F08D8"/>
    <w:rsid w:val="001F1384"/>
    <w:rsid w:val="001F6E0C"/>
    <w:rsid w:val="00203A38"/>
    <w:rsid w:val="002040D0"/>
    <w:rsid w:val="00204611"/>
    <w:rsid w:val="00204C58"/>
    <w:rsid w:val="00204D9C"/>
    <w:rsid w:val="00206442"/>
    <w:rsid w:val="00212AB4"/>
    <w:rsid w:val="002153EC"/>
    <w:rsid w:val="002157CA"/>
    <w:rsid w:val="00215DF7"/>
    <w:rsid w:val="0021622E"/>
    <w:rsid w:val="00216262"/>
    <w:rsid w:val="00216525"/>
    <w:rsid w:val="0021755A"/>
    <w:rsid w:val="00221370"/>
    <w:rsid w:val="00221FBF"/>
    <w:rsid w:val="002335FA"/>
    <w:rsid w:val="00233B7B"/>
    <w:rsid w:val="00233C8A"/>
    <w:rsid w:val="002357AC"/>
    <w:rsid w:val="0023588D"/>
    <w:rsid w:val="00235B5C"/>
    <w:rsid w:val="00235EC8"/>
    <w:rsid w:val="00236468"/>
    <w:rsid w:val="00237CED"/>
    <w:rsid w:val="00242CF2"/>
    <w:rsid w:val="002457E3"/>
    <w:rsid w:val="00245BF8"/>
    <w:rsid w:val="00246775"/>
    <w:rsid w:val="002521C7"/>
    <w:rsid w:val="002541B6"/>
    <w:rsid w:val="00254E97"/>
    <w:rsid w:val="00255A53"/>
    <w:rsid w:val="00255F07"/>
    <w:rsid w:val="00256258"/>
    <w:rsid w:val="00257906"/>
    <w:rsid w:val="00257A59"/>
    <w:rsid w:val="00257C0F"/>
    <w:rsid w:val="002604A0"/>
    <w:rsid w:val="00261154"/>
    <w:rsid w:val="00261CAE"/>
    <w:rsid w:val="00262055"/>
    <w:rsid w:val="00263680"/>
    <w:rsid w:val="002658F5"/>
    <w:rsid w:val="00265BC4"/>
    <w:rsid w:val="00270A36"/>
    <w:rsid w:val="00273355"/>
    <w:rsid w:val="002744D6"/>
    <w:rsid w:val="00276A43"/>
    <w:rsid w:val="00276DB1"/>
    <w:rsid w:val="00277499"/>
    <w:rsid w:val="0028147B"/>
    <w:rsid w:val="00284D11"/>
    <w:rsid w:val="00285BE5"/>
    <w:rsid w:val="0028643F"/>
    <w:rsid w:val="0028700D"/>
    <w:rsid w:val="00291BAF"/>
    <w:rsid w:val="002920AC"/>
    <w:rsid w:val="002928BF"/>
    <w:rsid w:val="00292EBC"/>
    <w:rsid w:val="002956DD"/>
    <w:rsid w:val="00295B7D"/>
    <w:rsid w:val="00297978"/>
    <w:rsid w:val="002A0667"/>
    <w:rsid w:val="002A1853"/>
    <w:rsid w:val="002A552D"/>
    <w:rsid w:val="002A63B4"/>
    <w:rsid w:val="002A7164"/>
    <w:rsid w:val="002A75E2"/>
    <w:rsid w:val="002A7DD5"/>
    <w:rsid w:val="002B06B1"/>
    <w:rsid w:val="002B389F"/>
    <w:rsid w:val="002B428D"/>
    <w:rsid w:val="002B56F3"/>
    <w:rsid w:val="002B60AE"/>
    <w:rsid w:val="002B6A71"/>
    <w:rsid w:val="002C2215"/>
    <w:rsid w:val="002C247A"/>
    <w:rsid w:val="002C29E7"/>
    <w:rsid w:val="002C2F8A"/>
    <w:rsid w:val="002C2FDD"/>
    <w:rsid w:val="002C4377"/>
    <w:rsid w:val="002C46D3"/>
    <w:rsid w:val="002C7BBC"/>
    <w:rsid w:val="002D0D10"/>
    <w:rsid w:val="002D0E77"/>
    <w:rsid w:val="002D3103"/>
    <w:rsid w:val="002D38D8"/>
    <w:rsid w:val="002D4A13"/>
    <w:rsid w:val="002D668F"/>
    <w:rsid w:val="002D708B"/>
    <w:rsid w:val="002E0ED0"/>
    <w:rsid w:val="002E21CB"/>
    <w:rsid w:val="002E49FE"/>
    <w:rsid w:val="002E584D"/>
    <w:rsid w:val="002E6AC1"/>
    <w:rsid w:val="002E7182"/>
    <w:rsid w:val="002E7FE0"/>
    <w:rsid w:val="002F2D06"/>
    <w:rsid w:val="002F4495"/>
    <w:rsid w:val="00300171"/>
    <w:rsid w:val="00303EC5"/>
    <w:rsid w:val="003041C2"/>
    <w:rsid w:val="003060F4"/>
    <w:rsid w:val="003073F3"/>
    <w:rsid w:val="00310694"/>
    <w:rsid w:val="0031077B"/>
    <w:rsid w:val="003129D5"/>
    <w:rsid w:val="00312BF8"/>
    <w:rsid w:val="0031494E"/>
    <w:rsid w:val="0031646C"/>
    <w:rsid w:val="00316F6B"/>
    <w:rsid w:val="00320296"/>
    <w:rsid w:val="00320ECC"/>
    <w:rsid w:val="00322E39"/>
    <w:rsid w:val="00326226"/>
    <w:rsid w:val="00326A8F"/>
    <w:rsid w:val="00327459"/>
    <w:rsid w:val="0033490F"/>
    <w:rsid w:val="0034043C"/>
    <w:rsid w:val="00340985"/>
    <w:rsid w:val="0034106F"/>
    <w:rsid w:val="00341F6F"/>
    <w:rsid w:val="00342015"/>
    <w:rsid w:val="00343008"/>
    <w:rsid w:val="003442CE"/>
    <w:rsid w:val="00344867"/>
    <w:rsid w:val="003458AD"/>
    <w:rsid w:val="00351125"/>
    <w:rsid w:val="0035189F"/>
    <w:rsid w:val="003533A6"/>
    <w:rsid w:val="00353B3E"/>
    <w:rsid w:val="003541E6"/>
    <w:rsid w:val="003579FB"/>
    <w:rsid w:val="00360B31"/>
    <w:rsid w:val="003619C3"/>
    <w:rsid w:val="00361EBD"/>
    <w:rsid w:val="00362DD6"/>
    <w:rsid w:val="00363D49"/>
    <w:rsid w:val="00363DA8"/>
    <w:rsid w:val="00364BDE"/>
    <w:rsid w:val="00364C85"/>
    <w:rsid w:val="00365D81"/>
    <w:rsid w:val="003662C4"/>
    <w:rsid w:val="0036685A"/>
    <w:rsid w:val="00366946"/>
    <w:rsid w:val="00370155"/>
    <w:rsid w:val="00370B8D"/>
    <w:rsid w:val="00372A08"/>
    <w:rsid w:val="00372F3A"/>
    <w:rsid w:val="0037426D"/>
    <w:rsid w:val="00375111"/>
    <w:rsid w:val="00376D5B"/>
    <w:rsid w:val="003805FF"/>
    <w:rsid w:val="0038071A"/>
    <w:rsid w:val="003827BF"/>
    <w:rsid w:val="003829A0"/>
    <w:rsid w:val="00383E1B"/>
    <w:rsid w:val="00384AFC"/>
    <w:rsid w:val="00384D87"/>
    <w:rsid w:val="00385E26"/>
    <w:rsid w:val="00390554"/>
    <w:rsid w:val="00392541"/>
    <w:rsid w:val="00392DB0"/>
    <w:rsid w:val="00394C59"/>
    <w:rsid w:val="00395E58"/>
    <w:rsid w:val="00397F70"/>
    <w:rsid w:val="003A174E"/>
    <w:rsid w:val="003A2840"/>
    <w:rsid w:val="003A64EE"/>
    <w:rsid w:val="003A67C9"/>
    <w:rsid w:val="003A7AAC"/>
    <w:rsid w:val="003A7DF0"/>
    <w:rsid w:val="003B06C1"/>
    <w:rsid w:val="003B1422"/>
    <w:rsid w:val="003B150D"/>
    <w:rsid w:val="003B16D1"/>
    <w:rsid w:val="003B21FA"/>
    <w:rsid w:val="003B257F"/>
    <w:rsid w:val="003B3E6F"/>
    <w:rsid w:val="003B3ECB"/>
    <w:rsid w:val="003B5981"/>
    <w:rsid w:val="003B77F9"/>
    <w:rsid w:val="003C20A5"/>
    <w:rsid w:val="003C2857"/>
    <w:rsid w:val="003C68EB"/>
    <w:rsid w:val="003C6BBF"/>
    <w:rsid w:val="003C7759"/>
    <w:rsid w:val="003C7B62"/>
    <w:rsid w:val="003C7F43"/>
    <w:rsid w:val="003D1531"/>
    <w:rsid w:val="003D1608"/>
    <w:rsid w:val="003D257E"/>
    <w:rsid w:val="003D3501"/>
    <w:rsid w:val="003D59ED"/>
    <w:rsid w:val="003D5F1E"/>
    <w:rsid w:val="003D6C81"/>
    <w:rsid w:val="003D7D53"/>
    <w:rsid w:val="003E0DB3"/>
    <w:rsid w:val="003E116B"/>
    <w:rsid w:val="003E31C4"/>
    <w:rsid w:val="003E4AAE"/>
    <w:rsid w:val="003E537A"/>
    <w:rsid w:val="003E7A3D"/>
    <w:rsid w:val="003F0A87"/>
    <w:rsid w:val="003F0D79"/>
    <w:rsid w:val="003F1DF1"/>
    <w:rsid w:val="003F3C2F"/>
    <w:rsid w:val="003F3CD5"/>
    <w:rsid w:val="003F4777"/>
    <w:rsid w:val="003F48C1"/>
    <w:rsid w:val="003F6E1A"/>
    <w:rsid w:val="003F78B1"/>
    <w:rsid w:val="004015EF"/>
    <w:rsid w:val="004032F1"/>
    <w:rsid w:val="0040366E"/>
    <w:rsid w:val="004046F4"/>
    <w:rsid w:val="00405F8E"/>
    <w:rsid w:val="00406336"/>
    <w:rsid w:val="00406B24"/>
    <w:rsid w:val="0040701F"/>
    <w:rsid w:val="00411F0F"/>
    <w:rsid w:val="004122D3"/>
    <w:rsid w:val="00412B13"/>
    <w:rsid w:val="00413160"/>
    <w:rsid w:val="0041416E"/>
    <w:rsid w:val="004151E7"/>
    <w:rsid w:val="00420F37"/>
    <w:rsid w:val="0042237D"/>
    <w:rsid w:val="0042291D"/>
    <w:rsid w:val="00423F3D"/>
    <w:rsid w:val="00425097"/>
    <w:rsid w:val="0042768D"/>
    <w:rsid w:val="004307EE"/>
    <w:rsid w:val="00430AA2"/>
    <w:rsid w:val="00430D8E"/>
    <w:rsid w:val="004326F9"/>
    <w:rsid w:val="00433B26"/>
    <w:rsid w:val="00433B85"/>
    <w:rsid w:val="00434594"/>
    <w:rsid w:val="0043474E"/>
    <w:rsid w:val="004347ED"/>
    <w:rsid w:val="00434B81"/>
    <w:rsid w:val="00434CD1"/>
    <w:rsid w:val="00436635"/>
    <w:rsid w:val="004369E6"/>
    <w:rsid w:val="00437622"/>
    <w:rsid w:val="00440398"/>
    <w:rsid w:val="0044068D"/>
    <w:rsid w:val="00444C9A"/>
    <w:rsid w:val="004460AA"/>
    <w:rsid w:val="004461EE"/>
    <w:rsid w:val="0044715B"/>
    <w:rsid w:val="0044784B"/>
    <w:rsid w:val="004519DE"/>
    <w:rsid w:val="004527C8"/>
    <w:rsid w:val="0045336F"/>
    <w:rsid w:val="004536B6"/>
    <w:rsid w:val="00455679"/>
    <w:rsid w:val="00456D57"/>
    <w:rsid w:val="00461203"/>
    <w:rsid w:val="00463721"/>
    <w:rsid w:val="00463E57"/>
    <w:rsid w:val="00463F70"/>
    <w:rsid w:val="00467774"/>
    <w:rsid w:val="00471212"/>
    <w:rsid w:val="00472B28"/>
    <w:rsid w:val="00473070"/>
    <w:rsid w:val="0047348F"/>
    <w:rsid w:val="004734A8"/>
    <w:rsid w:val="00474766"/>
    <w:rsid w:val="00475B9B"/>
    <w:rsid w:val="004768F8"/>
    <w:rsid w:val="004775A0"/>
    <w:rsid w:val="00477B1E"/>
    <w:rsid w:val="0048039E"/>
    <w:rsid w:val="004807AD"/>
    <w:rsid w:val="00480996"/>
    <w:rsid w:val="00480BE6"/>
    <w:rsid w:val="00480F41"/>
    <w:rsid w:val="0048237C"/>
    <w:rsid w:val="004824EF"/>
    <w:rsid w:val="0048325D"/>
    <w:rsid w:val="004847B8"/>
    <w:rsid w:val="00485BC1"/>
    <w:rsid w:val="00486CAD"/>
    <w:rsid w:val="00487FBB"/>
    <w:rsid w:val="00490094"/>
    <w:rsid w:val="004915E0"/>
    <w:rsid w:val="004941AF"/>
    <w:rsid w:val="00496BDC"/>
    <w:rsid w:val="004A03A1"/>
    <w:rsid w:val="004A2468"/>
    <w:rsid w:val="004A3A7B"/>
    <w:rsid w:val="004A4CF5"/>
    <w:rsid w:val="004A5C68"/>
    <w:rsid w:val="004A5DC3"/>
    <w:rsid w:val="004A603E"/>
    <w:rsid w:val="004A66A9"/>
    <w:rsid w:val="004A72FE"/>
    <w:rsid w:val="004B06DA"/>
    <w:rsid w:val="004B0D10"/>
    <w:rsid w:val="004B0FDC"/>
    <w:rsid w:val="004B31AA"/>
    <w:rsid w:val="004B4429"/>
    <w:rsid w:val="004B4AF9"/>
    <w:rsid w:val="004B6067"/>
    <w:rsid w:val="004B63C2"/>
    <w:rsid w:val="004B7682"/>
    <w:rsid w:val="004B7AB1"/>
    <w:rsid w:val="004C083E"/>
    <w:rsid w:val="004C2285"/>
    <w:rsid w:val="004C334E"/>
    <w:rsid w:val="004C3BE7"/>
    <w:rsid w:val="004C5CD7"/>
    <w:rsid w:val="004C5E1E"/>
    <w:rsid w:val="004C7D27"/>
    <w:rsid w:val="004D28B5"/>
    <w:rsid w:val="004D4787"/>
    <w:rsid w:val="004D5CFD"/>
    <w:rsid w:val="004D7397"/>
    <w:rsid w:val="004D7FE5"/>
    <w:rsid w:val="004E14B6"/>
    <w:rsid w:val="004E1EA1"/>
    <w:rsid w:val="004E2816"/>
    <w:rsid w:val="004E40FB"/>
    <w:rsid w:val="004E6614"/>
    <w:rsid w:val="004E72FA"/>
    <w:rsid w:val="004E7911"/>
    <w:rsid w:val="004F36A4"/>
    <w:rsid w:val="004F4761"/>
    <w:rsid w:val="004F6410"/>
    <w:rsid w:val="00501B31"/>
    <w:rsid w:val="005034AC"/>
    <w:rsid w:val="00503988"/>
    <w:rsid w:val="00504B38"/>
    <w:rsid w:val="00505110"/>
    <w:rsid w:val="005054B4"/>
    <w:rsid w:val="00507457"/>
    <w:rsid w:val="00510D46"/>
    <w:rsid w:val="00511AB3"/>
    <w:rsid w:val="00512A94"/>
    <w:rsid w:val="00512F4C"/>
    <w:rsid w:val="00514A88"/>
    <w:rsid w:val="005154B6"/>
    <w:rsid w:val="00516895"/>
    <w:rsid w:val="00516ADB"/>
    <w:rsid w:val="00517C79"/>
    <w:rsid w:val="005223EC"/>
    <w:rsid w:val="00522FA4"/>
    <w:rsid w:val="0052414F"/>
    <w:rsid w:val="00524EBF"/>
    <w:rsid w:val="0052541E"/>
    <w:rsid w:val="00525969"/>
    <w:rsid w:val="00525ED3"/>
    <w:rsid w:val="005266BD"/>
    <w:rsid w:val="00527A75"/>
    <w:rsid w:val="0053029A"/>
    <w:rsid w:val="00530802"/>
    <w:rsid w:val="005316D9"/>
    <w:rsid w:val="00533570"/>
    <w:rsid w:val="0053556D"/>
    <w:rsid w:val="005358E2"/>
    <w:rsid w:val="00536838"/>
    <w:rsid w:val="00536C2D"/>
    <w:rsid w:val="00541097"/>
    <w:rsid w:val="00545091"/>
    <w:rsid w:val="0054732D"/>
    <w:rsid w:val="0055231A"/>
    <w:rsid w:val="00552F64"/>
    <w:rsid w:val="0055720A"/>
    <w:rsid w:val="00557534"/>
    <w:rsid w:val="00560492"/>
    <w:rsid w:val="00562C2D"/>
    <w:rsid w:val="005631F9"/>
    <w:rsid w:val="005634E4"/>
    <w:rsid w:val="005663C2"/>
    <w:rsid w:val="00567484"/>
    <w:rsid w:val="005709DA"/>
    <w:rsid w:val="00570A37"/>
    <w:rsid w:val="00570DBB"/>
    <w:rsid w:val="00571744"/>
    <w:rsid w:val="00571FEE"/>
    <w:rsid w:val="00574C4A"/>
    <w:rsid w:val="00574C9F"/>
    <w:rsid w:val="00576F9A"/>
    <w:rsid w:val="00577E12"/>
    <w:rsid w:val="0058180B"/>
    <w:rsid w:val="0058390D"/>
    <w:rsid w:val="00583DD1"/>
    <w:rsid w:val="0058480A"/>
    <w:rsid w:val="00591B51"/>
    <w:rsid w:val="00592628"/>
    <w:rsid w:val="00592EAC"/>
    <w:rsid w:val="00594987"/>
    <w:rsid w:val="00594AED"/>
    <w:rsid w:val="00594D94"/>
    <w:rsid w:val="0059694C"/>
    <w:rsid w:val="00597024"/>
    <w:rsid w:val="00597533"/>
    <w:rsid w:val="005A0008"/>
    <w:rsid w:val="005A0010"/>
    <w:rsid w:val="005A110C"/>
    <w:rsid w:val="005A28AD"/>
    <w:rsid w:val="005A30A0"/>
    <w:rsid w:val="005A700D"/>
    <w:rsid w:val="005A7D75"/>
    <w:rsid w:val="005A7F8E"/>
    <w:rsid w:val="005B083D"/>
    <w:rsid w:val="005B30F0"/>
    <w:rsid w:val="005B31F2"/>
    <w:rsid w:val="005B6056"/>
    <w:rsid w:val="005B6446"/>
    <w:rsid w:val="005B6F35"/>
    <w:rsid w:val="005C29D7"/>
    <w:rsid w:val="005C4D0A"/>
    <w:rsid w:val="005C514E"/>
    <w:rsid w:val="005C588F"/>
    <w:rsid w:val="005C60FC"/>
    <w:rsid w:val="005C7F94"/>
    <w:rsid w:val="005D0994"/>
    <w:rsid w:val="005D0B98"/>
    <w:rsid w:val="005D1A04"/>
    <w:rsid w:val="005D335D"/>
    <w:rsid w:val="005D41DD"/>
    <w:rsid w:val="005D482B"/>
    <w:rsid w:val="005D5B78"/>
    <w:rsid w:val="005D63C3"/>
    <w:rsid w:val="005D7A00"/>
    <w:rsid w:val="005E1239"/>
    <w:rsid w:val="005E1FE0"/>
    <w:rsid w:val="005E26A9"/>
    <w:rsid w:val="005E2C2B"/>
    <w:rsid w:val="005E4228"/>
    <w:rsid w:val="005E4977"/>
    <w:rsid w:val="005E637F"/>
    <w:rsid w:val="005E6951"/>
    <w:rsid w:val="005E7383"/>
    <w:rsid w:val="005E7868"/>
    <w:rsid w:val="005F36A1"/>
    <w:rsid w:val="005F4819"/>
    <w:rsid w:val="005F4A78"/>
    <w:rsid w:val="005F54E3"/>
    <w:rsid w:val="005F6931"/>
    <w:rsid w:val="00600837"/>
    <w:rsid w:val="00601237"/>
    <w:rsid w:val="00603A3F"/>
    <w:rsid w:val="00606B0F"/>
    <w:rsid w:val="00606E9F"/>
    <w:rsid w:val="00607199"/>
    <w:rsid w:val="00607843"/>
    <w:rsid w:val="006156E8"/>
    <w:rsid w:val="0061596D"/>
    <w:rsid w:val="00616305"/>
    <w:rsid w:val="006169F3"/>
    <w:rsid w:val="006222B2"/>
    <w:rsid w:val="00623084"/>
    <w:rsid w:val="00623B24"/>
    <w:rsid w:val="00623E53"/>
    <w:rsid w:val="00624DE0"/>
    <w:rsid w:val="006252C9"/>
    <w:rsid w:val="0062723B"/>
    <w:rsid w:val="006306CB"/>
    <w:rsid w:val="0063157D"/>
    <w:rsid w:val="0063324F"/>
    <w:rsid w:val="00633AF7"/>
    <w:rsid w:val="00633C1A"/>
    <w:rsid w:val="0063449B"/>
    <w:rsid w:val="00634FEA"/>
    <w:rsid w:val="00635FE4"/>
    <w:rsid w:val="006362F6"/>
    <w:rsid w:val="006376F3"/>
    <w:rsid w:val="00640F20"/>
    <w:rsid w:val="00641259"/>
    <w:rsid w:val="006420E6"/>
    <w:rsid w:val="00642998"/>
    <w:rsid w:val="00644923"/>
    <w:rsid w:val="00645A0A"/>
    <w:rsid w:val="006461E1"/>
    <w:rsid w:val="006467C9"/>
    <w:rsid w:val="00646F20"/>
    <w:rsid w:val="00647761"/>
    <w:rsid w:val="006567EF"/>
    <w:rsid w:val="00661037"/>
    <w:rsid w:val="00661A15"/>
    <w:rsid w:val="00661FB2"/>
    <w:rsid w:val="00662872"/>
    <w:rsid w:val="00664E4F"/>
    <w:rsid w:val="00664FAF"/>
    <w:rsid w:val="006651F6"/>
    <w:rsid w:val="00665C9D"/>
    <w:rsid w:val="00665D7D"/>
    <w:rsid w:val="00667059"/>
    <w:rsid w:val="00667A8C"/>
    <w:rsid w:val="00671293"/>
    <w:rsid w:val="00671405"/>
    <w:rsid w:val="006729BB"/>
    <w:rsid w:val="00675089"/>
    <w:rsid w:val="00681BFA"/>
    <w:rsid w:val="00685EB0"/>
    <w:rsid w:val="00686AC5"/>
    <w:rsid w:val="00686C3C"/>
    <w:rsid w:val="00687007"/>
    <w:rsid w:val="00692AEE"/>
    <w:rsid w:val="00694168"/>
    <w:rsid w:val="00695979"/>
    <w:rsid w:val="00696B49"/>
    <w:rsid w:val="006A078C"/>
    <w:rsid w:val="006A1E30"/>
    <w:rsid w:val="006A2A95"/>
    <w:rsid w:val="006A40E9"/>
    <w:rsid w:val="006A5164"/>
    <w:rsid w:val="006A53D8"/>
    <w:rsid w:val="006A5C54"/>
    <w:rsid w:val="006B1F26"/>
    <w:rsid w:val="006B24AA"/>
    <w:rsid w:val="006B326D"/>
    <w:rsid w:val="006B778C"/>
    <w:rsid w:val="006B78EE"/>
    <w:rsid w:val="006C0029"/>
    <w:rsid w:val="006C0383"/>
    <w:rsid w:val="006C2146"/>
    <w:rsid w:val="006C381C"/>
    <w:rsid w:val="006C44B0"/>
    <w:rsid w:val="006D2451"/>
    <w:rsid w:val="006D4B61"/>
    <w:rsid w:val="006D4B65"/>
    <w:rsid w:val="006D51D4"/>
    <w:rsid w:val="006D551B"/>
    <w:rsid w:val="006D6637"/>
    <w:rsid w:val="006E1028"/>
    <w:rsid w:val="006E17D1"/>
    <w:rsid w:val="006E1ABA"/>
    <w:rsid w:val="006E1BD1"/>
    <w:rsid w:val="006E236B"/>
    <w:rsid w:val="006E299B"/>
    <w:rsid w:val="006E4E67"/>
    <w:rsid w:val="006E796A"/>
    <w:rsid w:val="006F0BAE"/>
    <w:rsid w:val="006F2A95"/>
    <w:rsid w:val="006F2E22"/>
    <w:rsid w:val="006F3011"/>
    <w:rsid w:val="006F4B17"/>
    <w:rsid w:val="006F531B"/>
    <w:rsid w:val="006F6695"/>
    <w:rsid w:val="006F6780"/>
    <w:rsid w:val="006F6D53"/>
    <w:rsid w:val="00700502"/>
    <w:rsid w:val="00701000"/>
    <w:rsid w:val="007028C1"/>
    <w:rsid w:val="0070393C"/>
    <w:rsid w:val="00710762"/>
    <w:rsid w:val="00710B69"/>
    <w:rsid w:val="00711D8E"/>
    <w:rsid w:val="00712114"/>
    <w:rsid w:val="00713426"/>
    <w:rsid w:val="00713935"/>
    <w:rsid w:val="00713E38"/>
    <w:rsid w:val="0072175D"/>
    <w:rsid w:val="007218DC"/>
    <w:rsid w:val="007230A9"/>
    <w:rsid w:val="00723D14"/>
    <w:rsid w:val="007253C7"/>
    <w:rsid w:val="00726654"/>
    <w:rsid w:val="007322FD"/>
    <w:rsid w:val="00735828"/>
    <w:rsid w:val="00735F78"/>
    <w:rsid w:val="00740BA5"/>
    <w:rsid w:val="007439FA"/>
    <w:rsid w:val="00744D4A"/>
    <w:rsid w:val="00744E7A"/>
    <w:rsid w:val="00745168"/>
    <w:rsid w:val="007453CC"/>
    <w:rsid w:val="00745831"/>
    <w:rsid w:val="00746DE0"/>
    <w:rsid w:val="00746FB2"/>
    <w:rsid w:val="0075126A"/>
    <w:rsid w:val="007512DE"/>
    <w:rsid w:val="00753F81"/>
    <w:rsid w:val="0075480C"/>
    <w:rsid w:val="0075665F"/>
    <w:rsid w:val="00756D5A"/>
    <w:rsid w:val="00757FBA"/>
    <w:rsid w:val="00757FC5"/>
    <w:rsid w:val="00760785"/>
    <w:rsid w:val="00761C2F"/>
    <w:rsid w:val="007628B0"/>
    <w:rsid w:val="007640DA"/>
    <w:rsid w:val="00764BE5"/>
    <w:rsid w:val="00764EB9"/>
    <w:rsid w:val="00766269"/>
    <w:rsid w:val="00766D56"/>
    <w:rsid w:val="0077156E"/>
    <w:rsid w:val="00771D3A"/>
    <w:rsid w:val="007731F4"/>
    <w:rsid w:val="00773221"/>
    <w:rsid w:val="00775159"/>
    <w:rsid w:val="007759FD"/>
    <w:rsid w:val="00775B31"/>
    <w:rsid w:val="00776D58"/>
    <w:rsid w:val="007776EA"/>
    <w:rsid w:val="00777A25"/>
    <w:rsid w:val="00781BDA"/>
    <w:rsid w:val="007828C7"/>
    <w:rsid w:val="00782F7B"/>
    <w:rsid w:val="0078772D"/>
    <w:rsid w:val="00787E9B"/>
    <w:rsid w:val="00790507"/>
    <w:rsid w:val="007939A0"/>
    <w:rsid w:val="007960DD"/>
    <w:rsid w:val="00796640"/>
    <w:rsid w:val="007A0289"/>
    <w:rsid w:val="007A4583"/>
    <w:rsid w:val="007A46B6"/>
    <w:rsid w:val="007A4FF8"/>
    <w:rsid w:val="007A61E5"/>
    <w:rsid w:val="007A6DCA"/>
    <w:rsid w:val="007A7E24"/>
    <w:rsid w:val="007B0054"/>
    <w:rsid w:val="007B018E"/>
    <w:rsid w:val="007B0F92"/>
    <w:rsid w:val="007B1059"/>
    <w:rsid w:val="007B1542"/>
    <w:rsid w:val="007B200F"/>
    <w:rsid w:val="007B2AF2"/>
    <w:rsid w:val="007C1555"/>
    <w:rsid w:val="007C16CD"/>
    <w:rsid w:val="007C3A50"/>
    <w:rsid w:val="007C4356"/>
    <w:rsid w:val="007C7AB3"/>
    <w:rsid w:val="007D3FAC"/>
    <w:rsid w:val="007D58EF"/>
    <w:rsid w:val="007D7525"/>
    <w:rsid w:val="007D7CE4"/>
    <w:rsid w:val="007E02D5"/>
    <w:rsid w:val="007E0C56"/>
    <w:rsid w:val="007E240C"/>
    <w:rsid w:val="007E2DE9"/>
    <w:rsid w:val="007E2FAA"/>
    <w:rsid w:val="007E6585"/>
    <w:rsid w:val="007E692B"/>
    <w:rsid w:val="007E7590"/>
    <w:rsid w:val="007E77C0"/>
    <w:rsid w:val="007F1439"/>
    <w:rsid w:val="007F21D6"/>
    <w:rsid w:val="007F4342"/>
    <w:rsid w:val="007F4A03"/>
    <w:rsid w:val="007F50F7"/>
    <w:rsid w:val="007F71CC"/>
    <w:rsid w:val="008003D7"/>
    <w:rsid w:val="00800738"/>
    <w:rsid w:val="0080196F"/>
    <w:rsid w:val="008042A5"/>
    <w:rsid w:val="00805B30"/>
    <w:rsid w:val="00805CA7"/>
    <w:rsid w:val="00810A49"/>
    <w:rsid w:val="00810FF6"/>
    <w:rsid w:val="00812A20"/>
    <w:rsid w:val="00813B5A"/>
    <w:rsid w:val="00814773"/>
    <w:rsid w:val="00816A6C"/>
    <w:rsid w:val="00816C22"/>
    <w:rsid w:val="008200F0"/>
    <w:rsid w:val="00820DCD"/>
    <w:rsid w:val="008216CB"/>
    <w:rsid w:val="00824043"/>
    <w:rsid w:val="00824B46"/>
    <w:rsid w:val="00825E66"/>
    <w:rsid w:val="00830A9F"/>
    <w:rsid w:val="0083138D"/>
    <w:rsid w:val="00833C95"/>
    <w:rsid w:val="008349A2"/>
    <w:rsid w:val="00834C38"/>
    <w:rsid w:val="00834DD3"/>
    <w:rsid w:val="00837E40"/>
    <w:rsid w:val="008419DB"/>
    <w:rsid w:val="00841C16"/>
    <w:rsid w:val="0084227D"/>
    <w:rsid w:val="00844C90"/>
    <w:rsid w:val="00845FD3"/>
    <w:rsid w:val="00846137"/>
    <w:rsid w:val="00847C91"/>
    <w:rsid w:val="008510CA"/>
    <w:rsid w:val="00851AAC"/>
    <w:rsid w:val="00851CF1"/>
    <w:rsid w:val="00857243"/>
    <w:rsid w:val="0086043D"/>
    <w:rsid w:val="00862CC4"/>
    <w:rsid w:val="0086447F"/>
    <w:rsid w:val="0086713C"/>
    <w:rsid w:val="008704AB"/>
    <w:rsid w:val="008714C4"/>
    <w:rsid w:val="00871E50"/>
    <w:rsid w:val="0087589D"/>
    <w:rsid w:val="00877FBC"/>
    <w:rsid w:val="008803DB"/>
    <w:rsid w:val="008826B0"/>
    <w:rsid w:val="00883759"/>
    <w:rsid w:val="008866D9"/>
    <w:rsid w:val="008902A7"/>
    <w:rsid w:val="00890642"/>
    <w:rsid w:val="00890AE5"/>
    <w:rsid w:val="00892739"/>
    <w:rsid w:val="00893A02"/>
    <w:rsid w:val="00895F9C"/>
    <w:rsid w:val="0089748C"/>
    <w:rsid w:val="00897E2E"/>
    <w:rsid w:val="008A0BD2"/>
    <w:rsid w:val="008A3F90"/>
    <w:rsid w:val="008A5733"/>
    <w:rsid w:val="008A5BA1"/>
    <w:rsid w:val="008A5D73"/>
    <w:rsid w:val="008A6597"/>
    <w:rsid w:val="008A7083"/>
    <w:rsid w:val="008A7793"/>
    <w:rsid w:val="008B3026"/>
    <w:rsid w:val="008B561F"/>
    <w:rsid w:val="008B685F"/>
    <w:rsid w:val="008B752C"/>
    <w:rsid w:val="008C0BCC"/>
    <w:rsid w:val="008C26D3"/>
    <w:rsid w:val="008C37EB"/>
    <w:rsid w:val="008C4603"/>
    <w:rsid w:val="008C4B49"/>
    <w:rsid w:val="008C71DF"/>
    <w:rsid w:val="008C76B6"/>
    <w:rsid w:val="008D00F9"/>
    <w:rsid w:val="008D036F"/>
    <w:rsid w:val="008D037D"/>
    <w:rsid w:val="008D3154"/>
    <w:rsid w:val="008D3F26"/>
    <w:rsid w:val="008D5AF8"/>
    <w:rsid w:val="008D76CE"/>
    <w:rsid w:val="008D7C7A"/>
    <w:rsid w:val="008E002A"/>
    <w:rsid w:val="008E18F4"/>
    <w:rsid w:val="008E27C6"/>
    <w:rsid w:val="008E3537"/>
    <w:rsid w:val="008E3A21"/>
    <w:rsid w:val="008E4F47"/>
    <w:rsid w:val="008E5975"/>
    <w:rsid w:val="008E6209"/>
    <w:rsid w:val="008E78A6"/>
    <w:rsid w:val="008E7FBB"/>
    <w:rsid w:val="008F0B3B"/>
    <w:rsid w:val="008F19B2"/>
    <w:rsid w:val="008F3A61"/>
    <w:rsid w:val="008F4BBC"/>
    <w:rsid w:val="008F6725"/>
    <w:rsid w:val="008F6840"/>
    <w:rsid w:val="008F69CA"/>
    <w:rsid w:val="009026EC"/>
    <w:rsid w:val="009037A2"/>
    <w:rsid w:val="00904CCC"/>
    <w:rsid w:val="009054DE"/>
    <w:rsid w:val="00906108"/>
    <w:rsid w:val="00906240"/>
    <w:rsid w:val="00907688"/>
    <w:rsid w:val="0091010F"/>
    <w:rsid w:val="0091125C"/>
    <w:rsid w:val="00912ED7"/>
    <w:rsid w:val="009160C2"/>
    <w:rsid w:val="00922D79"/>
    <w:rsid w:val="009236F7"/>
    <w:rsid w:val="009238F5"/>
    <w:rsid w:val="009243A8"/>
    <w:rsid w:val="00924D70"/>
    <w:rsid w:val="0092528D"/>
    <w:rsid w:val="00926D77"/>
    <w:rsid w:val="00927848"/>
    <w:rsid w:val="00927B33"/>
    <w:rsid w:val="0093121E"/>
    <w:rsid w:val="009333B7"/>
    <w:rsid w:val="0093478D"/>
    <w:rsid w:val="00935D8D"/>
    <w:rsid w:val="009361B0"/>
    <w:rsid w:val="00940916"/>
    <w:rsid w:val="00940B3C"/>
    <w:rsid w:val="009450A2"/>
    <w:rsid w:val="00951423"/>
    <w:rsid w:val="00952368"/>
    <w:rsid w:val="009532D2"/>
    <w:rsid w:val="009555C4"/>
    <w:rsid w:val="00955CE8"/>
    <w:rsid w:val="009560CF"/>
    <w:rsid w:val="00957179"/>
    <w:rsid w:val="009601A9"/>
    <w:rsid w:val="00960285"/>
    <w:rsid w:val="00960B55"/>
    <w:rsid w:val="00961F54"/>
    <w:rsid w:val="00963FB2"/>
    <w:rsid w:val="00965C50"/>
    <w:rsid w:val="00966DA8"/>
    <w:rsid w:val="0096731E"/>
    <w:rsid w:val="0097094D"/>
    <w:rsid w:val="00970A88"/>
    <w:rsid w:val="00970C44"/>
    <w:rsid w:val="00970D56"/>
    <w:rsid w:val="00971572"/>
    <w:rsid w:val="00971C7B"/>
    <w:rsid w:val="009732A8"/>
    <w:rsid w:val="00974C9A"/>
    <w:rsid w:val="0097578D"/>
    <w:rsid w:val="00982A08"/>
    <w:rsid w:val="00984ED5"/>
    <w:rsid w:val="00985307"/>
    <w:rsid w:val="009867FC"/>
    <w:rsid w:val="00986ABD"/>
    <w:rsid w:val="00987857"/>
    <w:rsid w:val="00992BB6"/>
    <w:rsid w:val="00992D68"/>
    <w:rsid w:val="00993A6C"/>
    <w:rsid w:val="00994B19"/>
    <w:rsid w:val="00995450"/>
    <w:rsid w:val="00995946"/>
    <w:rsid w:val="009A3C7B"/>
    <w:rsid w:val="009A511F"/>
    <w:rsid w:val="009A6E08"/>
    <w:rsid w:val="009A7280"/>
    <w:rsid w:val="009B10F3"/>
    <w:rsid w:val="009B27FD"/>
    <w:rsid w:val="009B6548"/>
    <w:rsid w:val="009B7642"/>
    <w:rsid w:val="009B78EF"/>
    <w:rsid w:val="009C020E"/>
    <w:rsid w:val="009C06AD"/>
    <w:rsid w:val="009C23B7"/>
    <w:rsid w:val="009C33EE"/>
    <w:rsid w:val="009C6B2C"/>
    <w:rsid w:val="009D1073"/>
    <w:rsid w:val="009D1E1E"/>
    <w:rsid w:val="009D334F"/>
    <w:rsid w:val="009D3DFC"/>
    <w:rsid w:val="009D4E2E"/>
    <w:rsid w:val="009D56DB"/>
    <w:rsid w:val="009D5B70"/>
    <w:rsid w:val="009D6258"/>
    <w:rsid w:val="009D6C8B"/>
    <w:rsid w:val="009D779D"/>
    <w:rsid w:val="009E150D"/>
    <w:rsid w:val="009E3143"/>
    <w:rsid w:val="009E67F3"/>
    <w:rsid w:val="009F3A24"/>
    <w:rsid w:val="009F5004"/>
    <w:rsid w:val="009F7042"/>
    <w:rsid w:val="00A00B34"/>
    <w:rsid w:val="00A015BB"/>
    <w:rsid w:val="00A01B51"/>
    <w:rsid w:val="00A0215D"/>
    <w:rsid w:val="00A02806"/>
    <w:rsid w:val="00A02924"/>
    <w:rsid w:val="00A02DE6"/>
    <w:rsid w:val="00A02E0C"/>
    <w:rsid w:val="00A0378B"/>
    <w:rsid w:val="00A03B94"/>
    <w:rsid w:val="00A03C13"/>
    <w:rsid w:val="00A068F3"/>
    <w:rsid w:val="00A06D1E"/>
    <w:rsid w:val="00A07AF6"/>
    <w:rsid w:val="00A10CDE"/>
    <w:rsid w:val="00A1417F"/>
    <w:rsid w:val="00A20046"/>
    <w:rsid w:val="00A20E46"/>
    <w:rsid w:val="00A212C1"/>
    <w:rsid w:val="00A22727"/>
    <w:rsid w:val="00A23E6B"/>
    <w:rsid w:val="00A2465C"/>
    <w:rsid w:val="00A2478E"/>
    <w:rsid w:val="00A24F6A"/>
    <w:rsid w:val="00A25863"/>
    <w:rsid w:val="00A27244"/>
    <w:rsid w:val="00A302B9"/>
    <w:rsid w:val="00A307EC"/>
    <w:rsid w:val="00A30939"/>
    <w:rsid w:val="00A31383"/>
    <w:rsid w:val="00A32C23"/>
    <w:rsid w:val="00A3699B"/>
    <w:rsid w:val="00A375CC"/>
    <w:rsid w:val="00A40611"/>
    <w:rsid w:val="00A40C0C"/>
    <w:rsid w:val="00A44C4D"/>
    <w:rsid w:val="00A45017"/>
    <w:rsid w:val="00A46388"/>
    <w:rsid w:val="00A46EAA"/>
    <w:rsid w:val="00A503BD"/>
    <w:rsid w:val="00A533FB"/>
    <w:rsid w:val="00A549D1"/>
    <w:rsid w:val="00A5700A"/>
    <w:rsid w:val="00A570F3"/>
    <w:rsid w:val="00A579C7"/>
    <w:rsid w:val="00A62F14"/>
    <w:rsid w:val="00A63F67"/>
    <w:rsid w:val="00A64138"/>
    <w:rsid w:val="00A65BEB"/>
    <w:rsid w:val="00A66BF1"/>
    <w:rsid w:val="00A678C6"/>
    <w:rsid w:val="00A712BC"/>
    <w:rsid w:val="00A75319"/>
    <w:rsid w:val="00A8019B"/>
    <w:rsid w:val="00A802F5"/>
    <w:rsid w:val="00A8066A"/>
    <w:rsid w:val="00A80814"/>
    <w:rsid w:val="00A825C3"/>
    <w:rsid w:val="00A827F9"/>
    <w:rsid w:val="00A82A82"/>
    <w:rsid w:val="00A82C5C"/>
    <w:rsid w:val="00A830DA"/>
    <w:rsid w:val="00A840C5"/>
    <w:rsid w:val="00A84302"/>
    <w:rsid w:val="00A851F8"/>
    <w:rsid w:val="00A86879"/>
    <w:rsid w:val="00A87B2B"/>
    <w:rsid w:val="00A918D9"/>
    <w:rsid w:val="00A91B3C"/>
    <w:rsid w:val="00A92332"/>
    <w:rsid w:val="00A92702"/>
    <w:rsid w:val="00A94619"/>
    <w:rsid w:val="00A96582"/>
    <w:rsid w:val="00A96F8A"/>
    <w:rsid w:val="00AA1F06"/>
    <w:rsid w:val="00AA2FF9"/>
    <w:rsid w:val="00AA36BA"/>
    <w:rsid w:val="00AA3713"/>
    <w:rsid w:val="00AA3742"/>
    <w:rsid w:val="00AA5816"/>
    <w:rsid w:val="00AA64E7"/>
    <w:rsid w:val="00AA70CC"/>
    <w:rsid w:val="00AA716B"/>
    <w:rsid w:val="00AA7911"/>
    <w:rsid w:val="00AB16AA"/>
    <w:rsid w:val="00AB586C"/>
    <w:rsid w:val="00AB5DA2"/>
    <w:rsid w:val="00AB5DA9"/>
    <w:rsid w:val="00AB6B48"/>
    <w:rsid w:val="00AB7344"/>
    <w:rsid w:val="00AC01E2"/>
    <w:rsid w:val="00AC0680"/>
    <w:rsid w:val="00AC2290"/>
    <w:rsid w:val="00AC2FAB"/>
    <w:rsid w:val="00AC6656"/>
    <w:rsid w:val="00AC6FAD"/>
    <w:rsid w:val="00AC7E27"/>
    <w:rsid w:val="00AD0519"/>
    <w:rsid w:val="00AD091B"/>
    <w:rsid w:val="00AD155C"/>
    <w:rsid w:val="00AD27B6"/>
    <w:rsid w:val="00AD46C1"/>
    <w:rsid w:val="00AD48C6"/>
    <w:rsid w:val="00AD5494"/>
    <w:rsid w:val="00AD5C57"/>
    <w:rsid w:val="00AD66A9"/>
    <w:rsid w:val="00AD6AC8"/>
    <w:rsid w:val="00AE2B6E"/>
    <w:rsid w:val="00AE44A9"/>
    <w:rsid w:val="00AE5C70"/>
    <w:rsid w:val="00AE6D40"/>
    <w:rsid w:val="00AE7FF5"/>
    <w:rsid w:val="00AF0D11"/>
    <w:rsid w:val="00AF10BC"/>
    <w:rsid w:val="00AF1585"/>
    <w:rsid w:val="00AF1646"/>
    <w:rsid w:val="00AF258F"/>
    <w:rsid w:val="00B011AC"/>
    <w:rsid w:val="00B02E8F"/>
    <w:rsid w:val="00B03CD7"/>
    <w:rsid w:val="00B06877"/>
    <w:rsid w:val="00B06EE1"/>
    <w:rsid w:val="00B1035D"/>
    <w:rsid w:val="00B10F92"/>
    <w:rsid w:val="00B11CE6"/>
    <w:rsid w:val="00B156C9"/>
    <w:rsid w:val="00B15773"/>
    <w:rsid w:val="00B176BC"/>
    <w:rsid w:val="00B178CF"/>
    <w:rsid w:val="00B20319"/>
    <w:rsid w:val="00B257D2"/>
    <w:rsid w:val="00B25A98"/>
    <w:rsid w:val="00B26941"/>
    <w:rsid w:val="00B27233"/>
    <w:rsid w:val="00B3035D"/>
    <w:rsid w:val="00B304BA"/>
    <w:rsid w:val="00B32C71"/>
    <w:rsid w:val="00B32E7F"/>
    <w:rsid w:val="00B32F93"/>
    <w:rsid w:val="00B34282"/>
    <w:rsid w:val="00B40C48"/>
    <w:rsid w:val="00B41FC2"/>
    <w:rsid w:val="00B43CEE"/>
    <w:rsid w:val="00B43E7A"/>
    <w:rsid w:val="00B453F8"/>
    <w:rsid w:val="00B47819"/>
    <w:rsid w:val="00B50986"/>
    <w:rsid w:val="00B51F47"/>
    <w:rsid w:val="00B5233B"/>
    <w:rsid w:val="00B53D75"/>
    <w:rsid w:val="00B56EA0"/>
    <w:rsid w:val="00B6217D"/>
    <w:rsid w:val="00B65728"/>
    <w:rsid w:val="00B67715"/>
    <w:rsid w:val="00B677FE"/>
    <w:rsid w:val="00B70EDB"/>
    <w:rsid w:val="00B742F1"/>
    <w:rsid w:val="00B7569E"/>
    <w:rsid w:val="00B75ADF"/>
    <w:rsid w:val="00B77AF5"/>
    <w:rsid w:val="00B8176B"/>
    <w:rsid w:val="00B82C81"/>
    <w:rsid w:val="00B8518E"/>
    <w:rsid w:val="00B8523C"/>
    <w:rsid w:val="00B866A0"/>
    <w:rsid w:val="00B86F31"/>
    <w:rsid w:val="00B91EC4"/>
    <w:rsid w:val="00B920F6"/>
    <w:rsid w:val="00B93807"/>
    <w:rsid w:val="00B93A79"/>
    <w:rsid w:val="00B93F1A"/>
    <w:rsid w:val="00B94A6A"/>
    <w:rsid w:val="00B96BE3"/>
    <w:rsid w:val="00B970EC"/>
    <w:rsid w:val="00BA165E"/>
    <w:rsid w:val="00BA2EDC"/>
    <w:rsid w:val="00BA2FA6"/>
    <w:rsid w:val="00BA30B4"/>
    <w:rsid w:val="00BA6724"/>
    <w:rsid w:val="00BB24A4"/>
    <w:rsid w:val="00BB586F"/>
    <w:rsid w:val="00BC1B7C"/>
    <w:rsid w:val="00BC1E65"/>
    <w:rsid w:val="00BC5E49"/>
    <w:rsid w:val="00BC5F2C"/>
    <w:rsid w:val="00BC67BB"/>
    <w:rsid w:val="00BD046A"/>
    <w:rsid w:val="00BD22B9"/>
    <w:rsid w:val="00BD334F"/>
    <w:rsid w:val="00BD4336"/>
    <w:rsid w:val="00BD460B"/>
    <w:rsid w:val="00BD6B05"/>
    <w:rsid w:val="00BE0513"/>
    <w:rsid w:val="00BE34BC"/>
    <w:rsid w:val="00BE3FB4"/>
    <w:rsid w:val="00BF10B9"/>
    <w:rsid w:val="00BF2888"/>
    <w:rsid w:val="00BF3B28"/>
    <w:rsid w:val="00BF4CCB"/>
    <w:rsid w:val="00BF5E61"/>
    <w:rsid w:val="00BF734C"/>
    <w:rsid w:val="00BF7865"/>
    <w:rsid w:val="00C02B1C"/>
    <w:rsid w:val="00C0405A"/>
    <w:rsid w:val="00C04C84"/>
    <w:rsid w:val="00C05A9E"/>
    <w:rsid w:val="00C07BE9"/>
    <w:rsid w:val="00C07E56"/>
    <w:rsid w:val="00C13CA8"/>
    <w:rsid w:val="00C17775"/>
    <w:rsid w:val="00C202C4"/>
    <w:rsid w:val="00C20692"/>
    <w:rsid w:val="00C2287C"/>
    <w:rsid w:val="00C2452C"/>
    <w:rsid w:val="00C253E9"/>
    <w:rsid w:val="00C26213"/>
    <w:rsid w:val="00C31161"/>
    <w:rsid w:val="00C34D8E"/>
    <w:rsid w:val="00C36E18"/>
    <w:rsid w:val="00C40E9C"/>
    <w:rsid w:val="00C41BF3"/>
    <w:rsid w:val="00C430A1"/>
    <w:rsid w:val="00C44094"/>
    <w:rsid w:val="00C44CD1"/>
    <w:rsid w:val="00C44F56"/>
    <w:rsid w:val="00C5010C"/>
    <w:rsid w:val="00C50957"/>
    <w:rsid w:val="00C51E6F"/>
    <w:rsid w:val="00C56504"/>
    <w:rsid w:val="00C57B28"/>
    <w:rsid w:val="00C57ED8"/>
    <w:rsid w:val="00C619CD"/>
    <w:rsid w:val="00C62E22"/>
    <w:rsid w:val="00C64B08"/>
    <w:rsid w:val="00C64CC9"/>
    <w:rsid w:val="00C65D83"/>
    <w:rsid w:val="00C711D3"/>
    <w:rsid w:val="00C717FC"/>
    <w:rsid w:val="00C732C9"/>
    <w:rsid w:val="00C7399C"/>
    <w:rsid w:val="00C73B9D"/>
    <w:rsid w:val="00C741C8"/>
    <w:rsid w:val="00C752EB"/>
    <w:rsid w:val="00C76D45"/>
    <w:rsid w:val="00C77539"/>
    <w:rsid w:val="00C812E8"/>
    <w:rsid w:val="00C81737"/>
    <w:rsid w:val="00C81F86"/>
    <w:rsid w:val="00C82FC7"/>
    <w:rsid w:val="00C857BC"/>
    <w:rsid w:val="00C904B4"/>
    <w:rsid w:val="00C90E1F"/>
    <w:rsid w:val="00C91D6C"/>
    <w:rsid w:val="00C944D9"/>
    <w:rsid w:val="00C95118"/>
    <w:rsid w:val="00C95E9B"/>
    <w:rsid w:val="00C973E9"/>
    <w:rsid w:val="00C97542"/>
    <w:rsid w:val="00C97C36"/>
    <w:rsid w:val="00C97D40"/>
    <w:rsid w:val="00CA057E"/>
    <w:rsid w:val="00CA0848"/>
    <w:rsid w:val="00CA1EF6"/>
    <w:rsid w:val="00CA3416"/>
    <w:rsid w:val="00CA715E"/>
    <w:rsid w:val="00CB0990"/>
    <w:rsid w:val="00CB0B38"/>
    <w:rsid w:val="00CB0CC6"/>
    <w:rsid w:val="00CB1CEB"/>
    <w:rsid w:val="00CB30AA"/>
    <w:rsid w:val="00CB3183"/>
    <w:rsid w:val="00CB7BDF"/>
    <w:rsid w:val="00CC0A66"/>
    <w:rsid w:val="00CC111E"/>
    <w:rsid w:val="00CC17EA"/>
    <w:rsid w:val="00CC210A"/>
    <w:rsid w:val="00CC3A33"/>
    <w:rsid w:val="00CC63CE"/>
    <w:rsid w:val="00CD046B"/>
    <w:rsid w:val="00CD1BB2"/>
    <w:rsid w:val="00CD5B7E"/>
    <w:rsid w:val="00CD6F3B"/>
    <w:rsid w:val="00CD7238"/>
    <w:rsid w:val="00CE1144"/>
    <w:rsid w:val="00CE1153"/>
    <w:rsid w:val="00CE349F"/>
    <w:rsid w:val="00CE398E"/>
    <w:rsid w:val="00CE5B32"/>
    <w:rsid w:val="00CE6157"/>
    <w:rsid w:val="00CF017D"/>
    <w:rsid w:val="00CF171B"/>
    <w:rsid w:val="00CF34C9"/>
    <w:rsid w:val="00CF416B"/>
    <w:rsid w:val="00CF52C7"/>
    <w:rsid w:val="00CF6CB1"/>
    <w:rsid w:val="00D000F7"/>
    <w:rsid w:val="00D017A4"/>
    <w:rsid w:val="00D061CC"/>
    <w:rsid w:val="00D07002"/>
    <w:rsid w:val="00D07331"/>
    <w:rsid w:val="00D102BA"/>
    <w:rsid w:val="00D10FA4"/>
    <w:rsid w:val="00D12284"/>
    <w:rsid w:val="00D14BAE"/>
    <w:rsid w:val="00D16F0E"/>
    <w:rsid w:val="00D21DAC"/>
    <w:rsid w:val="00D2301E"/>
    <w:rsid w:val="00D23428"/>
    <w:rsid w:val="00D240A2"/>
    <w:rsid w:val="00D276AB"/>
    <w:rsid w:val="00D27F5B"/>
    <w:rsid w:val="00D3083F"/>
    <w:rsid w:val="00D30DB7"/>
    <w:rsid w:val="00D3108A"/>
    <w:rsid w:val="00D331E1"/>
    <w:rsid w:val="00D33772"/>
    <w:rsid w:val="00D3441D"/>
    <w:rsid w:val="00D36206"/>
    <w:rsid w:val="00D36FAE"/>
    <w:rsid w:val="00D40DC7"/>
    <w:rsid w:val="00D40F43"/>
    <w:rsid w:val="00D4109D"/>
    <w:rsid w:val="00D4166B"/>
    <w:rsid w:val="00D41E2C"/>
    <w:rsid w:val="00D422DD"/>
    <w:rsid w:val="00D453CB"/>
    <w:rsid w:val="00D46BB4"/>
    <w:rsid w:val="00D476C7"/>
    <w:rsid w:val="00D47F47"/>
    <w:rsid w:val="00D51136"/>
    <w:rsid w:val="00D518F6"/>
    <w:rsid w:val="00D52800"/>
    <w:rsid w:val="00D537C3"/>
    <w:rsid w:val="00D54DE2"/>
    <w:rsid w:val="00D56FC1"/>
    <w:rsid w:val="00D578D8"/>
    <w:rsid w:val="00D606B5"/>
    <w:rsid w:val="00D606C8"/>
    <w:rsid w:val="00D60876"/>
    <w:rsid w:val="00D60B40"/>
    <w:rsid w:val="00D61A02"/>
    <w:rsid w:val="00D62812"/>
    <w:rsid w:val="00D62961"/>
    <w:rsid w:val="00D6441A"/>
    <w:rsid w:val="00D657FC"/>
    <w:rsid w:val="00D67DC6"/>
    <w:rsid w:val="00D72361"/>
    <w:rsid w:val="00D742F5"/>
    <w:rsid w:val="00D7662A"/>
    <w:rsid w:val="00D7753F"/>
    <w:rsid w:val="00D81EF9"/>
    <w:rsid w:val="00D83784"/>
    <w:rsid w:val="00D8641B"/>
    <w:rsid w:val="00D8657B"/>
    <w:rsid w:val="00D87CFB"/>
    <w:rsid w:val="00D90633"/>
    <w:rsid w:val="00D9069E"/>
    <w:rsid w:val="00D91980"/>
    <w:rsid w:val="00D95E88"/>
    <w:rsid w:val="00D96FCA"/>
    <w:rsid w:val="00DA1C95"/>
    <w:rsid w:val="00DA395B"/>
    <w:rsid w:val="00DA6350"/>
    <w:rsid w:val="00DB0AFA"/>
    <w:rsid w:val="00DB1A40"/>
    <w:rsid w:val="00DB23E7"/>
    <w:rsid w:val="00DB2438"/>
    <w:rsid w:val="00DB4766"/>
    <w:rsid w:val="00DB6E35"/>
    <w:rsid w:val="00DC1078"/>
    <w:rsid w:val="00DC203D"/>
    <w:rsid w:val="00DC22D0"/>
    <w:rsid w:val="00DC3B1F"/>
    <w:rsid w:val="00DC4FA2"/>
    <w:rsid w:val="00DC6040"/>
    <w:rsid w:val="00DC7E45"/>
    <w:rsid w:val="00DD08EF"/>
    <w:rsid w:val="00DD1F1A"/>
    <w:rsid w:val="00DD2A1E"/>
    <w:rsid w:val="00DD2A2E"/>
    <w:rsid w:val="00DD47C1"/>
    <w:rsid w:val="00DD50A1"/>
    <w:rsid w:val="00DD6728"/>
    <w:rsid w:val="00DE2C46"/>
    <w:rsid w:val="00DE45D3"/>
    <w:rsid w:val="00DE5066"/>
    <w:rsid w:val="00DE5A82"/>
    <w:rsid w:val="00DE6089"/>
    <w:rsid w:val="00DE67AC"/>
    <w:rsid w:val="00DE6F42"/>
    <w:rsid w:val="00DF100D"/>
    <w:rsid w:val="00DF1551"/>
    <w:rsid w:val="00DF26C0"/>
    <w:rsid w:val="00DF389A"/>
    <w:rsid w:val="00DF42E7"/>
    <w:rsid w:val="00DF522B"/>
    <w:rsid w:val="00DF5A6D"/>
    <w:rsid w:val="00DF5E9D"/>
    <w:rsid w:val="00E009BF"/>
    <w:rsid w:val="00E03F7F"/>
    <w:rsid w:val="00E06419"/>
    <w:rsid w:val="00E10A99"/>
    <w:rsid w:val="00E10D09"/>
    <w:rsid w:val="00E11593"/>
    <w:rsid w:val="00E11C13"/>
    <w:rsid w:val="00E14341"/>
    <w:rsid w:val="00E15ABE"/>
    <w:rsid w:val="00E2034C"/>
    <w:rsid w:val="00E23CA0"/>
    <w:rsid w:val="00E248E3"/>
    <w:rsid w:val="00E24938"/>
    <w:rsid w:val="00E2603D"/>
    <w:rsid w:val="00E26BF9"/>
    <w:rsid w:val="00E274D4"/>
    <w:rsid w:val="00E3134A"/>
    <w:rsid w:val="00E345CC"/>
    <w:rsid w:val="00E35A8B"/>
    <w:rsid w:val="00E37D36"/>
    <w:rsid w:val="00E41AA8"/>
    <w:rsid w:val="00E42F00"/>
    <w:rsid w:val="00E43BF1"/>
    <w:rsid w:val="00E44EEA"/>
    <w:rsid w:val="00E45956"/>
    <w:rsid w:val="00E45A91"/>
    <w:rsid w:val="00E45DDB"/>
    <w:rsid w:val="00E46A7D"/>
    <w:rsid w:val="00E474C8"/>
    <w:rsid w:val="00E53E1A"/>
    <w:rsid w:val="00E54E0A"/>
    <w:rsid w:val="00E56266"/>
    <w:rsid w:val="00E61113"/>
    <w:rsid w:val="00E61997"/>
    <w:rsid w:val="00E63DA4"/>
    <w:rsid w:val="00E63E1D"/>
    <w:rsid w:val="00E6442E"/>
    <w:rsid w:val="00E64986"/>
    <w:rsid w:val="00E662C5"/>
    <w:rsid w:val="00E67542"/>
    <w:rsid w:val="00E67655"/>
    <w:rsid w:val="00E719DA"/>
    <w:rsid w:val="00E7388B"/>
    <w:rsid w:val="00E75019"/>
    <w:rsid w:val="00E77D72"/>
    <w:rsid w:val="00E80C32"/>
    <w:rsid w:val="00E81315"/>
    <w:rsid w:val="00E81B54"/>
    <w:rsid w:val="00E82ABF"/>
    <w:rsid w:val="00E83367"/>
    <w:rsid w:val="00E8360A"/>
    <w:rsid w:val="00E87383"/>
    <w:rsid w:val="00E92AC5"/>
    <w:rsid w:val="00E968E5"/>
    <w:rsid w:val="00E96CA3"/>
    <w:rsid w:val="00EA120A"/>
    <w:rsid w:val="00EA22C7"/>
    <w:rsid w:val="00EA26E3"/>
    <w:rsid w:val="00EA3285"/>
    <w:rsid w:val="00EA41DC"/>
    <w:rsid w:val="00EA74EC"/>
    <w:rsid w:val="00EA7F43"/>
    <w:rsid w:val="00EB06C1"/>
    <w:rsid w:val="00EB1FD0"/>
    <w:rsid w:val="00EB26FC"/>
    <w:rsid w:val="00EB476A"/>
    <w:rsid w:val="00EC029B"/>
    <w:rsid w:val="00EC0C70"/>
    <w:rsid w:val="00EC5623"/>
    <w:rsid w:val="00EC5B75"/>
    <w:rsid w:val="00EC7386"/>
    <w:rsid w:val="00EC759E"/>
    <w:rsid w:val="00ED1159"/>
    <w:rsid w:val="00ED2F79"/>
    <w:rsid w:val="00ED3797"/>
    <w:rsid w:val="00ED398F"/>
    <w:rsid w:val="00ED6215"/>
    <w:rsid w:val="00ED6614"/>
    <w:rsid w:val="00ED71FB"/>
    <w:rsid w:val="00EE111F"/>
    <w:rsid w:val="00EE3D26"/>
    <w:rsid w:val="00EE490F"/>
    <w:rsid w:val="00EE5577"/>
    <w:rsid w:val="00EE5E03"/>
    <w:rsid w:val="00EF1BA6"/>
    <w:rsid w:val="00EF1DEB"/>
    <w:rsid w:val="00EF4EE2"/>
    <w:rsid w:val="00EF4F13"/>
    <w:rsid w:val="00EF51CD"/>
    <w:rsid w:val="00F010A5"/>
    <w:rsid w:val="00F0176B"/>
    <w:rsid w:val="00F024C3"/>
    <w:rsid w:val="00F03538"/>
    <w:rsid w:val="00F03832"/>
    <w:rsid w:val="00F03A02"/>
    <w:rsid w:val="00F03B23"/>
    <w:rsid w:val="00F04B6E"/>
    <w:rsid w:val="00F06792"/>
    <w:rsid w:val="00F06CB3"/>
    <w:rsid w:val="00F06E3A"/>
    <w:rsid w:val="00F076E8"/>
    <w:rsid w:val="00F10D40"/>
    <w:rsid w:val="00F1206D"/>
    <w:rsid w:val="00F12106"/>
    <w:rsid w:val="00F12918"/>
    <w:rsid w:val="00F1408E"/>
    <w:rsid w:val="00F14A30"/>
    <w:rsid w:val="00F15123"/>
    <w:rsid w:val="00F155C7"/>
    <w:rsid w:val="00F1602B"/>
    <w:rsid w:val="00F205ED"/>
    <w:rsid w:val="00F222C7"/>
    <w:rsid w:val="00F24C76"/>
    <w:rsid w:val="00F27BD8"/>
    <w:rsid w:val="00F306F1"/>
    <w:rsid w:val="00F31C5F"/>
    <w:rsid w:val="00F34E49"/>
    <w:rsid w:val="00F3726B"/>
    <w:rsid w:val="00F37C2F"/>
    <w:rsid w:val="00F429B1"/>
    <w:rsid w:val="00F50DCE"/>
    <w:rsid w:val="00F50FA7"/>
    <w:rsid w:val="00F536EA"/>
    <w:rsid w:val="00F54790"/>
    <w:rsid w:val="00F55A61"/>
    <w:rsid w:val="00F579CE"/>
    <w:rsid w:val="00F619F3"/>
    <w:rsid w:val="00F624FB"/>
    <w:rsid w:val="00F6271F"/>
    <w:rsid w:val="00F64430"/>
    <w:rsid w:val="00F66836"/>
    <w:rsid w:val="00F71602"/>
    <w:rsid w:val="00F71DC2"/>
    <w:rsid w:val="00F725A0"/>
    <w:rsid w:val="00F73004"/>
    <w:rsid w:val="00F744D4"/>
    <w:rsid w:val="00F74F17"/>
    <w:rsid w:val="00F7585A"/>
    <w:rsid w:val="00F7600C"/>
    <w:rsid w:val="00F807EB"/>
    <w:rsid w:val="00F8121D"/>
    <w:rsid w:val="00F82003"/>
    <w:rsid w:val="00F84975"/>
    <w:rsid w:val="00F856FB"/>
    <w:rsid w:val="00F875A3"/>
    <w:rsid w:val="00F875F7"/>
    <w:rsid w:val="00F87664"/>
    <w:rsid w:val="00F90BF2"/>
    <w:rsid w:val="00F91266"/>
    <w:rsid w:val="00F91DED"/>
    <w:rsid w:val="00F9357A"/>
    <w:rsid w:val="00F94A30"/>
    <w:rsid w:val="00F955B1"/>
    <w:rsid w:val="00F96194"/>
    <w:rsid w:val="00F963D7"/>
    <w:rsid w:val="00F96DAB"/>
    <w:rsid w:val="00FA3AEE"/>
    <w:rsid w:val="00FA3B56"/>
    <w:rsid w:val="00FA70FE"/>
    <w:rsid w:val="00FA7186"/>
    <w:rsid w:val="00FB01A9"/>
    <w:rsid w:val="00FB1683"/>
    <w:rsid w:val="00FB2598"/>
    <w:rsid w:val="00FB2B7F"/>
    <w:rsid w:val="00FB3071"/>
    <w:rsid w:val="00FB3AC6"/>
    <w:rsid w:val="00FB4FBD"/>
    <w:rsid w:val="00FC0A17"/>
    <w:rsid w:val="00FC26E3"/>
    <w:rsid w:val="00FC44C1"/>
    <w:rsid w:val="00FC7D6D"/>
    <w:rsid w:val="00FD061E"/>
    <w:rsid w:val="00FD3654"/>
    <w:rsid w:val="00FD7A33"/>
    <w:rsid w:val="00FD7D2A"/>
    <w:rsid w:val="00FE0A32"/>
    <w:rsid w:val="00FE24C0"/>
    <w:rsid w:val="00FE3DC4"/>
    <w:rsid w:val="00FE4902"/>
    <w:rsid w:val="00FE6B44"/>
    <w:rsid w:val="00FE6CAB"/>
    <w:rsid w:val="00FE6E9E"/>
    <w:rsid w:val="00FF027B"/>
    <w:rsid w:val="00FF12B5"/>
    <w:rsid w:val="00FF1494"/>
    <w:rsid w:val="00FF1F89"/>
    <w:rsid w:val="00FF3F88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2CD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C2CD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2CD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C2CD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CD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CD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CD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CD6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CD6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CD6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paragraph" w:styleId="a3">
    <w:name w:val="Subtitle"/>
    <w:basedOn w:val="a"/>
    <w:next w:val="a"/>
    <w:link w:val="a4"/>
    <w:uiPriority w:val="11"/>
    <w:qFormat/>
    <w:rsid w:val="001C2CD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4">
    <w:name w:val="Подзаголовок Знак"/>
    <w:link w:val="a3"/>
    <w:uiPriority w:val="11"/>
    <w:rsid w:val="001C2CD6"/>
    <w:rPr>
      <w:rFonts w:ascii="Cambria" w:hAnsi="Cambria"/>
      <w:i/>
      <w:iCs/>
      <w:color w:val="622423"/>
      <w:sz w:val="24"/>
      <w:szCs w:val="24"/>
    </w:rPr>
  </w:style>
  <w:style w:type="character" w:customStyle="1" w:styleId="20">
    <w:name w:val="Заголовок 2 Знак"/>
    <w:link w:val="2"/>
    <w:uiPriority w:val="9"/>
    <w:rsid w:val="001C2CD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C2CD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C2CD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1C2CD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1C2CD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1C2CD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1C2CD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1C2CD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C2CD6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C2CD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7">
    <w:name w:val="Название Знак"/>
    <w:link w:val="a6"/>
    <w:uiPriority w:val="10"/>
    <w:rsid w:val="001C2CD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8">
    <w:name w:val="Strong"/>
    <w:uiPriority w:val="22"/>
    <w:qFormat/>
    <w:rsid w:val="001C2CD6"/>
    <w:rPr>
      <w:b/>
      <w:bCs/>
      <w:spacing w:val="0"/>
    </w:rPr>
  </w:style>
  <w:style w:type="character" w:styleId="a9">
    <w:name w:val="Emphasis"/>
    <w:uiPriority w:val="20"/>
    <w:qFormat/>
    <w:rsid w:val="001C2CD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1C2CD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C2CD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C2C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CD6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C2CD6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2CD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1C2CD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C2CD6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C2CD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C2CD6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C2CD6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C2CD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C2CD6"/>
    <w:pPr>
      <w:outlineLvl w:val="9"/>
    </w:pPr>
    <w:rPr>
      <w:rFonts w:eastAsia="Times New Roman" w:cs="Times New Roman"/>
      <w:lang w:bidi="en-US"/>
    </w:rPr>
  </w:style>
  <w:style w:type="paragraph" w:styleId="af5">
    <w:name w:val="Normal (Web)"/>
    <w:basedOn w:val="a"/>
    <w:uiPriority w:val="99"/>
    <w:semiHidden/>
    <w:unhideWhenUsed/>
    <w:rsid w:val="0039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6">
    <w:name w:val="Table Grid"/>
    <w:basedOn w:val="a1"/>
    <w:uiPriority w:val="59"/>
    <w:rsid w:val="005A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D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2CD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C2CD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2CD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C2CD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CD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CD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CD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CD6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CD6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CD6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paragraph" w:styleId="a3">
    <w:name w:val="Subtitle"/>
    <w:basedOn w:val="a"/>
    <w:next w:val="a"/>
    <w:link w:val="a4"/>
    <w:uiPriority w:val="11"/>
    <w:qFormat/>
    <w:rsid w:val="001C2CD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4">
    <w:name w:val="Подзаголовок Знак"/>
    <w:link w:val="a3"/>
    <w:uiPriority w:val="11"/>
    <w:rsid w:val="001C2CD6"/>
    <w:rPr>
      <w:rFonts w:ascii="Cambria" w:hAnsi="Cambria"/>
      <w:i/>
      <w:iCs/>
      <w:color w:val="622423"/>
      <w:sz w:val="24"/>
      <w:szCs w:val="24"/>
    </w:rPr>
  </w:style>
  <w:style w:type="character" w:customStyle="1" w:styleId="20">
    <w:name w:val="Заголовок 2 Знак"/>
    <w:link w:val="2"/>
    <w:uiPriority w:val="9"/>
    <w:rsid w:val="001C2CD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C2CD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C2CD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1C2CD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1C2CD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1C2CD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1C2CD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1C2CD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C2CD6"/>
    <w:rPr>
      <w:b/>
      <w:bCs/>
      <w:color w:val="943634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C2CD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7">
    <w:name w:val="Название Знак"/>
    <w:link w:val="a6"/>
    <w:uiPriority w:val="10"/>
    <w:rsid w:val="001C2CD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styleId="a8">
    <w:name w:val="Strong"/>
    <w:uiPriority w:val="22"/>
    <w:qFormat/>
    <w:rsid w:val="001C2CD6"/>
    <w:rPr>
      <w:b/>
      <w:bCs/>
      <w:spacing w:val="0"/>
    </w:rPr>
  </w:style>
  <w:style w:type="character" w:styleId="a9">
    <w:name w:val="Emphasis"/>
    <w:uiPriority w:val="20"/>
    <w:qFormat/>
    <w:rsid w:val="001C2CD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1C2CD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C2CD6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C2C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CD6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C2CD6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2CD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1C2CD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C2CD6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C2CD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C2CD6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C2CD6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C2CD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C2CD6"/>
    <w:pPr>
      <w:outlineLvl w:val="9"/>
    </w:pPr>
    <w:rPr>
      <w:rFonts w:eastAsia="Times New Roman" w:cs="Times New Roman"/>
      <w:lang w:bidi="en-US"/>
    </w:rPr>
  </w:style>
  <w:style w:type="paragraph" w:styleId="af5">
    <w:name w:val="Normal (Web)"/>
    <w:basedOn w:val="a"/>
    <w:uiPriority w:val="99"/>
    <w:semiHidden/>
    <w:unhideWhenUsed/>
    <w:rsid w:val="0039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6">
    <w:name w:val="Table Grid"/>
    <w:basedOn w:val="a1"/>
    <w:uiPriority w:val="59"/>
    <w:rsid w:val="005A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2014-04-24T11:09:00Z</dcterms:created>
  <dcterms:modified xsi:type="dcterms:W3CDTF">2014-04-24T11:45:00Z</dcterms:modified>
</cp:coreProperties>
</file>