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ED6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920240" cy="8839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6A8F" w:rsidRDefault="00776A8F" w:rsidP="00381C2A">
      <w:pPr>
        <w:spacing w:before="240" w:after="120" w:line="240" w:lineRule="auto"/>
        <w:ind w:left="-140" w:righ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6A8F">
        <w:rPr>
          <w:rFonts w:ascii="Times New Roman" w:eastAsia="Times New Roman" w:hAnsi="Times New Roman" w:cs="Times New Roman"/>
          <w:b/>
          <w:sz w:val="32"/>
          <w:szCs w:val="32"/>
        </w:rPr>
        <w:t>Школьник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ов</w:t>
      </w:r>
      <w:r w:rsidRPr="00776A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46B37">
        <w:rPr>
          <w:rFonts w:ascii="Times New Roman" w:eastAsia="Times New Roman" w:hAnsi="Times New Roman" w:cs="Times New Roman"/>
          <w:b/>
          <w:sz w:val="32"/>
          <w:szCs w:val="32"/>
        </w:rPr>
        <w:t>Са</w:t>
      </w:r>
      <w:r w:rsidR="00E67629">
        <w:rPr>
          <w:rFonts w:ascii="Times New Roman" w:eastAsia="Times New Roman" w:hAnsi="Times New Roman" w:cs="Times New Roman"/>
          <w:b/>
          <w:sz w:val="32"/>
          <w:szCs w:val="32"/>
        </w:rPr>
        <w:t>ратовской</w:t>
      </w:r>
      <w:r w:rsidR="00381C2A">
        <w:rPr>
          <w:rFonts w:ascii="Times New Roman" w:eastAsia="Times New Roman" w:hAnsi="Times New Roman" w:cs="Times New Roman"/>
          <w:b/>
          <w:sz w:val="32"/>
          <w:szCs w:val="32"/>
        </w:rPr>
        <w:t xml:space="preserve"> области</w:t>
      </w:r>
      <w:r w:rsidRPr="00776A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приглашают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</w:t>
      </w:r>
      <w:r w:rsidRPr="00776A8F">
        <w:rPr>
          <w:rFonts w:ascii="Times New Roman" w:eastAsia="Times New Roman" w:hAnsi="Times New Roman" w:cs="Times New Roman"/>
          <w:b/>
          <w:sz w:val="32"/>
          <w:szCs w:val="32"/>
        </w:rPr>
        <w:t>участ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вовать</w:t>
      </w:r>
      <w:r w:rsidRPr="00776A8F">
        <w:rPr>
          <w:rFonts w:ascii="Times New Roman" w:eastAsia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викторине</w:t>
      </w:r>
      <w:r w:rsidRPr="00776A8F">
        <w:rPr>
          <w:rFonts w:ascii="Times New Roman" w:eastAsia="Times New Roman" w:hAnsi="Times New Roman" w:cs="Times New Roman"/>
          <w:b/>
          <w:sz w:val="32"/>
          <w:szCs w:val="32"/>
        </w:rPr>
        <w:t xml:space="preserve"> Знание.Игра Российского общества «Знание»</w:t>
      </w:r>
    </w:p>
    <w:p w:rsidR="00D65ED6" w:rsidRPr="00776A8F" w:rsidRDefault="00000000">
      <w:pPr>
        <w:spacing w:before="240" w:after="120" w:line="240" w:lineRule="auto"/>
        <w:ind w:left="-140" w:right="-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F">
        <w:rPr>
          <w:rFonts w:ascii="Times New Roman" w:eastAsia="Times New Roman" w:hAnsi="Times New Roman" w:cs="Times New Roman"/>
          <w:b/>
          <w:sz w:val="28"/>
          <w:szCs w:val="28"/>
        </w:rPr>
        <w:t>Чемпионат Знание.Игра Российского общества «Знание» пройдет 15 февраля. Школьники смогут проверить свои знания по пройденному материалу</w:t>
      </w:r>
      <w:r w:rsidR="00776A8F" w:rsidRPr="00776A8F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профориентационного курса «Россия — мои горизонты»</w:t>
      </w:r>
      <w:r w:rsidRPr="00776A8F">
        <w:rPr>
          <w:rFonts w:ascii="Times New Roman" w:eastAsia="Times New Roman" w:hAnsi="Times New Roman" w:cs="Times New Roman"/>
          <w:b/>
          <w:sz w:val="28"/>
          <w:szCs w:val="28"/>
        </w:rPr>
        <w:t>, а победители игр получат ценные призы от партнеров курса.</w:t>
      </w:r>
    </w:p>
    <w:p w:rsidR="00D65ED6" w:rsidRDefault="00000000">
      <w:pPr>
        <w:spacing w:before="240" w:after="120" w:line="240" w:lineRule="auto"/>
        <w:ind w:left="-14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Предстоящая интеллектуальная игра пройдет по итогам отраслевых уроков, на которых школьники узнают о достижениях страны в науке и образовании, легкой промышленности, а также о нефтегазохимическом комплексе РФ.</w:t>
      </w:r>
    </w:p>
    <w:p w:rsidR="00D65ED6" w:rsidRDefault="00000000">
      <w:pPr>
        <w:spacing w:before="240" w:after="120" w:line="240" w:lineRule="auto"/>
        <w:ind w:left="-14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Чемпионат пройдет во всех федеральных округах страны, при этом для Дальневосточного и Сибирского округов будет разработан свой вариант викторины — вопросы для школьников в разных часовых поясах повторятся не будут. Игра для профориентационного курса будет состоять из трех туров: в первом школьники ответят на вопросы о добыче и переработке полезных ископаемых, во втором туре ребята проверят свои знания о легкой промышленности, темой третьего тура станет наука и образование. Для участия в игре необходимо пройти регистрацию </w:t>
      </w:r>
      <w:hyperlink r:id="rId5">
        <w:r w:rsidR="00D65ED6">
          <w:rPr>
            <w:rFonts w:ascii="Times New Roman" w:eastAsia="Times New Roman" w:hAnsi="Times New Roman" w:cs="Times New Roman"/>
            <w:sz w:val="28"/>
            <w:szCs w:val="28"/>
          </w:rPr>
          <w:t xml:space="preserve">на </w:t>
        </w:r>
      </w:hyperlink>
      <w:hyperlink r:id="rId6">
        <w:r w:rsidR="00D65ED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Знание.Игра. Итоги игры будут подведены по каждому федеральном округу и в новых регионах — </w:t>
      </w:r>
      <w:hyperlink r:id="rId7">
        <w:r w:rsidR="00D65ED6">
          <w:rPr>
            <w:rFonts w:ascii="Times New Roman" w:eastAsia="Times New Roman" w:hAnsi="Times New Roman" w:cs="Times New Roman"/>
            <w:sz w:val="28"/>
            <w:szCs w:val="28"/>
          </w:rPr>
          <w:t xml:space="preserve">на сайте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будут опубликованы рейтинги. </w:t>
      </w:r>
    </w:p>
    <w:p w:rsidR="00D65ED6" w:rsidRDefault="00000000">
      <w:pPr>
        <w:spacing w:before="240" w:after="120" w:line="240" w:lineRule="auto"/>
        <w:ind w:left="-14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Партнерами чемпионата стали СИБУР, ФГАОУ ВО «Российский университет дружбы народов», Фонд поддержки социальных проектов, Особая экономическая зона «Алабуга», ФГБОУ ВО «Московский государственный лингвистический университет».</w:t>
      </w:r>
    </w:p>
    <w:p w:rsidR="00D65ED6" w:rsidRDefault="00000000">
      <w:pPr>
        <w:spacing w:before="240" w:after="120" w:line="240" w:lineRule="auto"/>
        <w:ind w:left="-140" w:right="-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проведения интеллектуальных игр Общество «Знание» снимает видеоконтент для занятий. </w:t>
      </w:r>
    </w:p>
    <w:p w:rsidR="00D65ED6" w:rsidRDefault="00000000">
      <w:pPr>
        <w:spacing w:before="240" w:after="240" w:line="240" w:lineRule="auto"/>
        <w:ind w:left="-14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«Россия – мои горизонты» —  инициатива Министерства просвещения Российской Федерации. Он реализуется Фондом Гуманитарных Проектов, федеральным оператором Единой модели профориентации в России. Курс создан для профориентации школьников.С расписанием ближайших уроков, их темами и видеоконтентом можно ознакомиться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>
        <w:r w:rsidR="00D65ED6">
          <w:rPr>
            <w:rFonts w:ascii="Times New Roman" w:eastAsia="Times New Roman" w:hAnsi="Times New Roman" w:cs="Times New Roman"/>
            <w:color w:val="1155CC"/>
            <w:sz w:val="26"/>
            <w:szCs w:val="26"/>
          </w:rPr>
          <w:t xml:space="preserve">на сайте. </w:t>
        </w:r>
      </w:hyperlink>
    </w:p>
    <w:p w:rsidR="00D65ED6" w:rsidRDefault="00000000">
      <w:pPr>
        <w:spacing w:before="240" w:after="120" w:line="240" w:lineRule="auto"/>
        <w:ind w:left="-140" w:righ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***</w:t>
      </w:r>
    </w:p>
    <w:p w:rsidR="00D65ED6" w:rsidRDefault="00000000">
      <w:pPr>
        <w:shd w:val="clear" w:color="auto" w:fill="FFFFFF"/>
        <w:spacing w:after="0" w:line="240" w:lineRule="auto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</w:p>
    <w:p w:rsidR="00D65ED6" w:rsidRDefault="00D65ED6">
      <w:pPr>
        <w:shd w:val="clear" w:color="auto" w:fill="FFFFFF"/>
        <w:spacing w:after="0" w:line="240" w:lineRule="auto"/>
        <w:ind w:left="-14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ED6" w:rsidRDefault="00000000">
      <w:pP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:rsidR="00D65ED6" w:rsidRDefault="00D65ED6">
      <w:pP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5ED6" w:rsidRDefault="00000000">
      <w:pPr>
        <w:spacing w:after="120" w:line="240" w:lineRule="auto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Больше информации о деятельности Российского общества «Знание» — на</w:t>
      </w:r>
      <w:hyperlink r:id="rId9">
        <w:r w:rsidR="00D65ED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сайте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 социальных сетях проекта:</w:t>
      </w:r>
      <w:hyperlink r:id="rId10">
        <w:r w:rsidR="00D65ED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</w:hyperlink>
      <w:hyperlink r:id="rId11">
        <w:r w:rsidR="00D65ED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hyperlink r:id="rId12">
        <w:r w:rsidR="00D65ED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Telegram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65ED6" w:rsidRDefault="00D65ED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ED6" w:rsidRDefault="00000000">
      <w:pPr>
        <w:spacing w:before="240" w:after="240"/>
        <w:ind w:left="-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КОНТАКТЫ ДЛЯ СМИ:</w:t>
      </w:r>
    </w:p>
    <w:p w:rsidR="00D65ED6" w:rsidRDefault="00000000">
      <w:pPr>
        <w:spacing w:before="240" w:after="240"/>
        <w:ind w:left="-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Эльмира Макарова, +7 (919) 101-52-56, </w:t>
      </w:r>
      <w:hyperlink r:id="rId13">
        <w:r w:rsidR="00D65ED6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e.makarova@znanierussia.ru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5ED6" w:rsidRDefault="00D65ED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ED6" w:rsidRDefault="00D65ED6">
      <w:pPr>
        <w:spacing w:after="0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</w:pPr>
    </w:p>
    <w:p w:rsidR="00D65ED6" w:rsidRDefault="000000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5ED6" w:rsidRDefault="00D65ED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ED6" w:rsidRDefault="000000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5ED6" w:rsidRDefault="00D65ED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65E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D6"/>
    <w:rsid w:val="002E6E17"/>
    <w:rsid w:val="00381C2A"/>
    <w:rsid w:val="00546B37"/>
    <w:rsid w:val="00776A8F"/>
    <w:rsid w:val="00B327AA"/>
    <w:rsid w:val="00D65ED6"/>
    <w:rsid w:val="00E67629"/>
    <w:rsid w:val="00F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5027"/>
  <w15:docId w15:val="{0036B10B-18FB-4066-845B-6677658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lessons/all?year=2024" TargetMode="External"/><Relationship Id="rId13" Type="http://schemas.openxmlformats.org/officeDocument/2006/relationships/hyperlink" Target="mailto:e.makarova@znanieruss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gra.znanierussia.ru/rmg?ysclid=m21nj756ki12175730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gra.znanierussia.ru/rmg?ysclid=m21nj756ki12175730" TargetMode="External"/><Relationship Id="rId11" Type="http://schemas.openxmlformats.org/officeDocument/2006/relationships/hyperlink" Target="https://vk.com/znanierussia" TargetMode="External"/><Relationship Id="rId5" Type="http://schemas.openxmlformats.org/officeDocument/2006/relationships/hyperlink" Target="https://igra.znanierussia.ru/rmg?ysclid=m21nj756ki121757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znanieruss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nanieruss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Сидорова</cp:lastModifiedBy>
  <cp:revision>7</cp:revision>
  <dcterms:created xsi:type="dcterms:W3CDTF">2025-02-13T06:01:00Z</dcterms:created>
  <dcterms:modified xsi:type="dcterms:W3CDTF">2025-02-13T06:10:00Z</dcterms:modified>
</cp:coreProperties>
</file>